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8989D" w14:textId="7A9CFC1C" w:rsidR="00A149F0" w:rsidRPr="00036517" w:rsidRDefault="00A6355F">
      <w:pPr>
        <w:rPr>
          <w:b/>
          <w:bCs/>
          <w:kern w:val="0"/>
          <w14:ligatures w14:val="none"/>
        </w:rPr>
      </w:pPr>
      <w:r w:rsidRPr="00036517">
        <w:rPr>
          <w:b/>
          <w:bCs/>
          <w:kern w:val="0"/>
          <w14:ligatures w14:val="none"/>
        </w:rPr>
        <w:t>D</w:t>
      </w:r>
      <w:r w:rsidR="00FD59B3">
        <w:rPr>
          <w:b/>
          <w:bCs/>
          <w:kern w:val="0"/>
          <w14:ligatures w14:val="none"/>
        </w:rPr>
        <w:t>omov pro seniory Litomyšl</w:t>
      </w:r>
    </w:p>
    <w:p w14:paraId="5EA085EF" w14:textId="77777777" w:rsidR="00A6355F" w:rsidRPr="00991F2F" w:rsidRDefault="00A6355F" w:rsidP="00A6355F">
      <w:pPr>
        <w:pStyle w:val="Bezmezer"/>
        <w:pBdr>
          <w:bottom w:val="single" w:sz="6" w:space="0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TECHNOLOGIE GASTRO</w:t>
      </w:r>
    </w:p>
    <w:p w14:paraId="4F3F1DC1" w14:textId="77777777" w:rsidR="00A6355F" w:rsidRDefault="00A6355F" w:rsidP="00A6355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3655F96" w14:textId="77777777" w:rsidR="00A6355F" w:rsidRPr="00302B41" w:rsidRDefault="00A6355F" w:rsidP="00A6355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02B41">
        <w:rPr>
          <w:rFonts w:ascii="Arial" w:hAnsi="Arial" w:cs="Arial"/>
          <w:b/>
          <w:bCs/>
          <w:sz w:val="20"/>
          <w:szCs w:val="20"/>
        </w:rPr>
        <w:t>TECHNICKÁ ZPRÁVA</w:t>
      </w:r>
    </w:p>
    <w:p w14:paraId="7E7F8A6C" w14:textId="75360FF7" w:rsidR="00941DC1" w:rsidRPr="003E5DA5" w:rsidRDefault="00941DC1" w:rsidP="00F256C3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41DC1">
        <w:rPr>
          <w:rFonts w:ascii="Arial" w:hAnsi="Arial" w:cs="Arial"/>
          <w:sz w:val="20"/>
          <w:szCs w:val="20"/>
        </w:rPr>
        <w:t xml:space="preserve">Stravovací provoz v rámci objektu Domova pro seniory – Litomyšl, vychází z daných prostorů, způsobu využívání, provozních a ekonomických požadavků, dále pak dle platných hygienických předpisů, nárokovaných na provozy veřejného stravování. </w:t>
      </w:r>
      <w:r w:rsidR="00F256C3" w:rsidRPr="00F256C3">
        <w:rPr>
          <w:rFonts w:ascii="Arial" w:hAnsi="Arial" w:cs="Arial"/>
          <w:sz w:val="20"/>
          <w:szCs w:val="20"/>
        </w:rPr>
        <w:t>Využití je určeno k možnosti zajištění stravování ubytovaných klientů a zaměstnanců domova.</w:t>
      </w:r>
      <w:r w:rsidR="001B6332">
        <w:rPr>
          <w:rFonts w:ascii="Arial" w:hAnsi="Arial" w:cs="Arial"/>
          <w:sz w:val="20"/>
          <w:szCs w:val="20"/>
        </w:rPr>
        <w:t xml:space="preserve"> Kapacita kuchyně je navržena </w:t>
      </w:r>
      <w:r w:rsidR="00086C2A" w:rsidRPr="003E5DA5">
        <w:rPr>
          <w:rFonts w:ascii="Arial" w:hAnsi="Arial" w:cs="Arial"/>
          <w:sz w:val="20"/>
          <w:szCs w:val="20"/>
        </w:rPr>
        <w:t xml:space="preserve">pro cca 100 klientů domova pro seniory a personál. </w:t>
      </w:r>
    </w:p>
    <w:p w14:paraId="3CD36F1F" w14:textId="77777777" w:rsidR="00941DC1" w:rsidRDefault="00941DC1" w:rsidP="00A6355F">
      <w:pPr>
        <w:jc w:val="both"/>
        <w:rPr>
          <w:rFonts w:ascii="Arial" w:hAnsi="Arial" w:cs="Arial"/>
          <w:sz w:val="20"/>
          <w:szCs w:val="20"/>
        </w:rPr>
      </w:pPr>
    </w:p>
    <w:p w14:paraId="76897846" w14:textId="7DEE5F85" w:rsidR="00A6355F" w:rsidRDefault="00A6355F" w:rsidP="00A6355F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02B41">
        <w:rPr>
          <w:rFonts w:ascii="Arial" w:hAnsi="Arial" w:cs="Arial"/>
          <w:b/>
          <w:bCs/>
          <w:sz w:val="20"/>
          <w:szCs w:val="20"/>
          <w:u w:val="single"/>
        </w:rPr>
        <w:t>Dispoziční řešení</w:t>
      </w:r>
    </w:p>
    <w:p w14:paraId="654C9F5C" w14:textId="74B1736E" w:rsidR="003D029B" w:rsidRPr="008233F6" w:rsidRDefault="00A6355F" w:rsidP="003F63AC">
      <w:pPr>
        <w:jc w:val="both"/>
        <w:rPr>
          <w:rFonts w:ascii="Arial" w:hAnsi="Arial" w:cs="Arial"/>
          <w:sz w:val="20"/>
          <w:szCs w:val="20"/>
        </w:rPr>
      </w:pPr>
      <w:r w:rsidRPr="008E3336">
        <w:rPr>
          <w:rFonts w:ascii="Arial" w:hAnsi="Arial" w:cs="Arial"/>
          <w:b/>
          <w:bCs/>
          <w:sz w:val="20"/>
          <w:szCs w:val="20"/>
        </w:rPr>
        <w:tab/>
      </w:r>
      <w:r w:rsidRPr="008E3336">
        <w:rPr>
          <w:rFonts w:ascii="Arial" w:hAnsi="Arial" w:cs="Arial"/>
          <w:sz w:val="20"/>
          <w:szCs w:val="20"/>
        </w:rPr>
        <w:t xml:space="preserve">Provoz kuchyně se nachází </w:t>
      </w:r>
      <w:r w:rsidR="00385DFC">
        <w:rPr>
          <w:rFonts w:ascii="Arial" w:hAnsi="Arial" w:cs="Arial"/>
          <w:sz w:val="20"/>
          <w:szCs w:val="20"/>
        </w:rPr>
        <w:t xml:space="preserve">v </w:t>
      </w:r>
      <w:r w:rsidR="00062859" w:rsidRPr="00490316">
        <w:rPr>
          <w:rFonts w:ascii="Arial" w:hAnsi="Arial" w:cs="Arial"/>
          <w:sz w:val="20"/>
          <w:szCs w:val="20"/>
        </w:rPr>
        <w:t>1NP</w:t>
      </w:r>
      <w:r w:rsidRPr="00490316">
        <w:rPr>
          <w:rFonts w:ascii="Arial" w:hAnsi="Arial" w:cs="Arial"/>
          <w:sz w:val="20"/>
          <w:szCs w:val="20"/>
        </w:rPr>
        <w:t xml:space="preserve"> </w:t>
      </w:r>
      <w:r w:rsidRPr="008E3336">
        <w:rPr>
          <w:rFonts w:ascii="Arial" w:hAnsi="Arial" w:cs="Arial"/>
          <w:sz w:val="20"/>
          <w:szCs w:val="20"/>
        </w:rPr>
        <w:t>objektu.</w:t>
      </w:r>
      <w:r w:rsidR="00C0725B">
        <w:rPr>
          <w:rFonts w:ascii="Arial" w:hAnsi="Arial" w:cs="Arial"/>
          <w:sz w:val="20"/>
          <w:szCs w:val="20"/>
        </w:rPr>
        <w:t xml:space="preserve"> </w:t>
      </w:r>
      <w:r w:rsidR="007D6B5A">
        <w:rPr>
          <w:rFonts w:ascii="Arial" w:hAnsi="Arial" w:cs="Arial"/>
          <w:sz w:val="20"/>
          <w:szCs w:val="20"/>
        </w:rPr>
        <w:t>Pro zásobování</w:t>
      </w:r>
      <w:r w:rsidR="00910D55">
        <w:rPr>
          <w:rFonts w:ascii="Arial" w:hAnsi="Arial" w:cs="Arial"/>
          <w:sz w:val="20"/>
          <w:szCs w:val="20"/>
        </w:rPr>
        <w:t xml:space="preserve"> a personál</w:t>
      </w:r>
      <w:r w:rsidR="007D6B5A">
        <w:rPr>
          <w:rFonts w:ascii="Arial" w:hAnsi="Arial" w:cs="Arial"/>
          <w:sz w:val="20"/>
          <w:szCs w:val="20"/>
        </w:rPr>
        <w:t xml:space="preserve"> </w:t>
      </w:r>
      <w:r w:rsidR="00947A47">
        <w:rPr>
          <w:rFonts w:ascii="Arial" w:hAnsi="Arial" w:cs="Arial"/>
          <w:sz w:val="20"/>
          <w:szCs w:val="20"/>
        </w:rPr>
        <w:t>je zřízen samostatný vstup</w:t>
      </w:r>
      <w:r w:rsidR="00194CE1">
        <w:rPr>
          <w:rFonts w:ascii="Arial" w:hAnsi="Arial" w:cs="Arial"/>
          <w:sz w:val="20"/>
          <w:szCs w:val="20"/>
        </w:rPr>
        <w:t>.</w:t>
      </w:r>
      <w:r w:rsidR="00EC767A">
        <w:rPr>
          <w:rFonts w:ascii="Arial" w:hAnsi="Arial" w:cs="Arial"/>
          <w:sz w:val="20"/>
          <w:szCs w:val="20"/>
        </w:rPr>
        <w:t xml:space="preserve"> </w:t>
      </w:r>
      <w:r w:rsidR="00194CE1">
        <w:rPr>
          <w:rFonts w:ascii="Arial" w:hAnsi="Arial" w:cs="Arial"/>
          <w:sz w:val="20"/>
          <w:szCs w:val="20"/>
        </w:rPr>
        <w:t xml:space="preserve">U vstupu je </w:t>
      </w:r>
      <w:r w:rsidR="00AD7128">
        <w:rPr>
          <w:rFonts w:ascii="Arial" w:hAnsi="Arial" w:cs="Arial"/>
          <w:sz w:val="20"/>
          <w:szCs w:val="20"/>
        </w:rPr>
        <w:t>situován příjem surovin</w:t>
      </w:r>
      <w:r w:rsidR="007F5F14">
        <w:rPr>
          <w:rFonts w:ascii="Arial" w:hAnsi="Arial" w:cs="Arial"/>
          <w:sz w:val="20"/>
          <w:szCs w:val="20"/>
        </w:rPr>
        <w:t xml:space="preserve"> a úklidová místnost se skladem chemie a centrálním změkčovačem vody</w:t>
      </w:r>
      <w:r w:rsidR="008E565E">
        <w:rPr>
          <w:rFonts w:ascii="Arial" w:hAnsi="Arial" w:cs="Arial"/>
          <w:sz w:val="20"/>
          <w:szCs w:val="20"/>
        </w:rPr>
        <w:t>.</w:t>
      </w:r>
      <w:r w:rsidR="00A972C9">
        <w:rPr>
          <w:rFonts w:ascii="Arial" w:hAnsi="Arial" w:cs="Arial"/>
          <w:sz w:val="20"/>
          <w:szCs w:val="20"/>
        </w:rPr>
        <w:t xml:space="preserve"> </w:t>
      </w:r>
      <w:r w:rsidR="00570597">
        <w:rPr>
          <w:rFonts w:ascii="Arial" w:hAnsi="Arial" w:cs="Arial"/>
          <w:sz w:val="20"/>
          <w:szCs w:val="20"/>
        </w:rPr>
        <w:t>Na zásobovací chodbu</w:t>
      </w:r>
      <w:r w:rsidR="00EC767A">
        <w:rPr>
          <w:rFonts w:ascii="Arial" w:hAnsi="Arial" w:cs="Arial"/>
          <w:sz w:val="20"/>
          <w:szCs w:val="20"/>
        </w:rPr>
        <w:t xml:space="preserve"> dále</w:t>
      </w:r>
      <w:r w:rsidR="00570597">
        <w:rPr>
          <w:rFonts w:ascii="Arial" w:hAnsi="Arial" w:cs="Arial"/>
          <w:sz w:val="20"/>
          <w:szCs w:val="20"/>
        </w:rPr>
        <w:t xml:space="preserve"> navazuje</w:t>
      </w:r>
      <w:r w:rsidR="000C4EE1">
        <w:rPr>
          <w:rFonts w:ascii="Arial" w:hAnsi="Arial" w:cs="Arial"/>
          <w:sz w:val="20"/>
          <w:szCs w:val="20"/>
        </w:rPr>
        <w:t xml:space="preserve"> </w:t>
      </w:r>
      <w:r w:rsidR="00EC767A">
        <w:rPr>
          <w:rFonts w:ascii="Arial" w:hAnsi="Arial" w:cs="Arial"/>
          <w:sz w:val="20"/>
          <w:szCs w:val="20"/>
        </w:rPr>
        <w:t>sklad bioodpadu</w:t>
      </w:r>
      <w:r w:rsidR="00BC4F42">
        <w:rPr>
          <w:rFonts w:ascii="Arial" w:hAnsi="Arial" w:cs="Arial"/>
          <w:sz w:val="20"/>
          <w:szCs w:val="20"/>
        </w:rPr>
        <w:t xml:space="preserve"> a mytí odpadních nádob, </w:t>
      </w:r>
      <w:r w:rsidR="00BC4F42" w:rsidRPr="00EE3911">
        <w:rPr>
          <w:rFonts w:ascii="Arial" w:hAnsi="Arial" w:cs="Arial"/>
          <w:sz w:val="20"/>
          <w:szCs w:val="20"/>
        </w:rPr>
        <w:t>sklad DKP, sklad a přípravna hrubé zeleniny</w:t>
      </w:r>
      <w:r w:rsidR="00086C2A" w:rsidRPr="00EE3911">
        <w:rPr>
          <w:rFonts w:ascii="Arial" w:hAnsi="Arial" w:cs="Arial"/>
          <w:sz w:val="20"/>
          <w:szCs w:val="20"/>
        </w:rPr>
        <w:t>,</w:t>
      </w:r>
      <w:r w:rsidR="00BC4F42" w:rsidRPr="00EE3911">
        <w:rPr>
          <w:rFonts w:ascii="Arial" w:hAnsi="Arial" w:cs="Arial"/>
          <w:sz w:val="20"/>
          <w:szCs w:val="20"/>
        </w:rPr>
        <w:t xml:space="preserve"> skla</w:t>
      </w:r>
      <w:r w:rsidR="00897745" w:rsidRPr="00EE3911">
        <w:rPr>
          <w:rFonts w:ascii="Arial" w:hAnsi="Arial" w:cs="Arial"/>
          <w:sz w:val="20"/>
          <w:szCs w:val="20"/>
        </w:rPr>
        <w:t>dy potravin</w:t>
      </w:r>
      <w:r w:rsidR="00086C2A" w:rsidRPr="00EE3911">
        <w:rPr>
          <w:rFonts w:ascii="Arial" w:hAnsi="Arial" w:cs="Arial"/>
          <w:sz w:val="20"/>
          <w:szCs w:val="20"/>
        </w:rPr>
        <w:t xml:space="preserve">, denní sklad potravin a přípravna studené kuchyně. </w:t>
      </w:r>
      <w:r w:rsidR="00AC09FF">
        <w:rPr>
          <w:rFonts w:ascii="Arial" w:hAnsi="Arial" w:cs="Arial"/>
          <w:sz w:val="20"/>
          <w:szCs w:val="20"/>
        </w:rPr>
        <w:t>Z chodby je vstup do kuchyně.</w:t>
      </w:r>
      <w:r w:rsidR="00086D28">
        <w:rPr>
          <w:rFonts w:ascii="Arial" w:hAnsi="Arial" w:cs="Arial"/>
          <w:sz w:val="20"/>
          <w:szCs w:val="20"/>
        </w:rPr>
        <w:t xml:space="preserve"> </w:t>
      </w:r>
      <w:r w:rsidR="00F82C0F" w:rsidRPr="00666A62">
        <w:rPr>
          <w:rFonts w:ascii="Arial" w:hAnsi="Arial" w:cs="Arial"/>
          <w:sz w:val="20"/>
          <w:szCs w:val="20"/>
        </w:rPr>
        <w:t>V kuchyni je navržen varný ostrov a konvektomaty</w:t>
      </w:r>
      <w:r w:rsidR="0039250B">
        <w:rPr>
          <w:rFonts w:ascii="Arial" w:hAnsi="Arial" w:cs="Arial"/>
          <w:sz w:val="20"/>
          <w:szCs w:val="20"/>
        </w:rPr>
        <w:t>,</w:t>
      </w:r>
      <w:r w:rsidR="00226DA6">
        <w:rPr>
          <w:rFonts w:ascii="Arial" w:hAnsi="Arial" w:cs="Arial"/>
          <w:sz w:val="20"/>
          <w:szCs w:val="20"/>
        </w:rPr>
        <w:t xml:space="preserve"> úsek</w:t>
      </w:r>
      <w:r w:rsidR="0039250B">
        <w:rPr>
          <w:rFonts w:ascii="Arial" w:hAnsi="Arial" w:cs="Arial"/>
          <w:sz w:val="20"/>
          <w:szCs w:val="20"/>
        </w:rPr>
        <w:t xml:space="preserve"> mytí provozního nádobí, </w:t>
      </w:r>
      <w:r w:rsidR="00F82C0F" w:rsidRPr="00666A62">
        <w:rPr>
          <w:rFonts w:ascii="Arial" w:hAnsi="Arial" w:cs="Arial"/>
          <w:sz w:val="20"/>
          <w:szCs w:val="20"/>
        </w:rPr>
        <w:t>přípravn</w:t>
      </w:r>
      <w:r w:rsidR="00D05B76">
        <w:rPr>
          <w:rFonts w:ascii="Arial" w:hAnsi="Arial" w:cs="Arial"/>
          <w:sz w:val="20"/>
          <w:szCs w:val="20"/>
        </w:rPr>
        <w:t>y</w:t>
      </w:r>
      <w:r w:rsidR="00F82C0F" w:rsidRPr="00666A62">
        <w:rPr>
          <w:rFonts w:ascii="Arial" w:hAnsi="Arial" w:cs="Arial"/>
          <w:sz w:val="20"/>
          <w:szCs w:val="20"/>
        </w:rPr>
        <w:t xml:space="preserve"> masa, těsta a </w:t>
      </w:r>
      <w:r w:rsidR="00CE6F6E">
        <w:rPr>
          <w:rFonts w:ascii="Arial" w:hAnsi="Arial" w:cs="Arial"/>
          <w:sz w:val="20"/>
          <w:szCs w:val="20"/>
        </w:rPr>
        <w:t>čist</w:t>
      </w:r>
      <w:r w:rsidR="00D05B76">
        <w:rPr>
          <w:rFonts w:ascii="Arial" w:hAnsi="Arial" w:cs="Arial"/>
          <w:sz w:val="20"/>
          <w:szCs w:val="20"/>
        </w:rPr>
        <w:t>é</w:t>
      </w:r>
      <w:r w:rsidR="00CE6F6E">
        <w:rPr>
          <w:rFonts w:ascii="Arial" w:hAnsi="Arial" w:cs="Arial"/>
          <w:sz w:val="20"/>
          <w:szCs w:val="20"/>
        </w:rPr>
        <w:t xml:space="preserve"> </w:t>
      </w:r>
      <w:r w:rsidR="00F82C0F" w:rsidRPr="00666A62">
        <w:rPr>
          <w:rFonts w:ascii="Arial" w:hAnsi="Arial" w:cs="Arial"/>
          <w:sz w:val="20"/>
          <w:szCs w:val="20"/>
        </w:rPr>
        <w:t>zeleniny jsou řešen</w:t>
      </w:r>
      <w:r w:rsidR="00D05B76">
        <w:rPr>
          <w:rFonts w:ascii="Arial" w:hAnsi="Arial" w:cs="Arial"/>
          <w:sz w:val="20"/>
          <w:szCs w:val="20"/>
        </w:rPr>
        <w:t>y</w:t>
      </w:r>
      <w:r w:rsidR="00F82C0F" w:rsidRPr="00666A62">
        <w:rPr>
          <w:rFonts w:ascii="Arial" w:hAnsi="Arial" w:cs="Arial"/>
          <w:sz w:val="20"/>
          <w:szCs w:val="20"/>
        </w:rPr>
        <w:t xml:space="preserve"> jako samostatná oddělená pracovní </w:t>
      </w:r>
      <w:r w:rsidR="00F82C0F" w:rsidRPr="0033392B">
        <w:rPr>
          <w:rFonts w:ascii="Arial" w:hAnsi="Arial" w:cs="Arial"/>
          <w:sz w:val="20"/>
          <w:szCs w:val="20"/>
        </w:rPr>
        <w:t>místa</w:t>
      </w:r>
      <w:r w:rsidR="00086C2A" w:rsidRPr="0033392B">
        <w:rPr>
          <w:rFonts w:ascii="Arial" w:hAnsi="Arial" w:cs="Arial"/>
          <w:sz w:val="20"/>
          <w:szCs w:val="20"/>
        </w:rPr>
        <w:t xml:space="preserve"> po obvodu varny</w:t>
      </w:r>
      <w:r w:rsidR="0017692C" w:rsidRPr="0033392B">
        <w:rPr>
          <w:rFonts w:ascii="Arial" w:hAnsi="Arial" w:cs="Arial"/>
          <w:sz w:val="20"/>
          <w:szCs w:val="20"/>
        </w:rPr>
        <w:t>.</w:t>
      </w:r>
      <w:r w:rsidR="0039250B" w:rsidRPr="0033392B">
        <w:rPr>
          <w:rFonts w:ascii="Arial" w:hAnsi="Arial" w:cs="Arial"/>
          <w:sz w:val="20"/>
          <w:szCs w:val="20"/>
        </w:rPr>
        <w:t xml:space="preserve"> </w:t>
      </w:r>
      <w:r w:rsidR="0039250B">
        <w:rPr>
          <w:rFonts w:ascii="Arial" w:hAnsi="Arial" w:cs="Arial"/>
          <w:sz w:val="20"/>
          <w:szCs w:val="20"/>
        </w:rPr>
        <w:t>V kuchyni se dále nachází úsek pro výdej jídel do jídeln</w:t>
      </w:r>
      <w:r w:rsidR="001B76E9">
        <w:rPr>
          <w:rFonts w:ascii="Arial" w:hAnsi="Arial" w:cs="Arial"/>
          <w:sz w:val="20"/>
          <w:szCs w:val="20"/>
        </w:rPr>
        <w:t>y zaměstnanců</w:t>
      </w:r>
      <w:r w:rsidR="0039250B">
        <w:rPr>
          <w:rFonts w:ascii="Arial" w:hAnsi="Arial" w:cs="Arial"/>
          <w:sz w:val="20"/>
          <w:szCs w:val="20"/>
        </w:rPr>
        <w:t xml:space="preserve"> a ú</w:t>
      </w:r>
      <w:r w:rsidR="00E14CDD">
        <w:rPr>
          <w:rFonts w:ascii="Arial" w:hAnsi="Arial" w:cs="Arial"/>
          <w:sz w:val="20"/>
          <w:szCs w:val="20"/>
        </w:rPr>
        <w:t>sek plnění tabletů</w:t>
      </w:r>
      <w:r w:rsidR="00971222">
        <w:rPr>
          <w:rFonts w:ascii="Arial" w:hAnsi="Arial" w:cs="Arial"/>
          <w:sz w:val="20"/>
          <w:szCs w:val="20"/>
        </w:rPr>
        <w:t xml:space="preserve"> pro expedici jídel</w:t>
      </w:r>
      <w:r w:rsidR="007A450D">
        <w:rPr>
          <w:rFonts w:ascii="Arial" w:hAnsi="Arial" w:cs="Arial"/>
          <w:sz w:val="20"/>
          <w:szCs w:val="20"/>
        </w:rPr>
        <w:t xml:space="preserve"> v tabletovém </w:t>
      </w:r>
      <w:r w:rsidR="007A450D" w:rsidRPr="0033392B">
        <w:rPr>
          <w:rFonts w:ascii="Arial" w:hAnsi="Arial" w:cs="Arial"/>
          <w:sz w:val="20"/>
          <w:szCs w:val="20"/>
        </w:rPr>
        <w:t>systému.</w:t>
      </w:r>
      <w:r w:rsidR="004302D0" w:rsidRPr="0033392B">
        <w:rPr>
          <w:rFonts w:ascii="Arial" w:hAnsi="Arial" w:cs="Arial"/>
          <w:sz w:val="20"/>
          <w:szCs w:val="20"/>
        </w:rPr>
        <w:t xml:space="preserve"> </w:t>
      </w:r>
      <w:r w:rsidR="00086C2A" w:rsidRPr="0033392B">
        <w:rPr>
          <w:rFonts w:ascii="Arial" w:hAnsi="Arial" w:cs="Arial"/>
          <w:sz w:val="20"/>
          <w:szCs w:val="20"/>
        </w:rPr>
        <w:t xml:space="preserve">Tabletové skříně jsou </w:t>
      </w:r>
      <w:r w:rsidR="004302D0" w:rsidRPr="004302D0">
        <w:rPr>
          <w:rFonts w:ascii="Arial" w:hAnsi="Arial" w:cs="Arial"/>
          <w:sz w:val="20"/>
          <w:szCs w:val="20"/>
        </w:rPr>
        <w:t xml:space="preserve">z kuchyně </w:t>
      </w:r>
      <w:r w:rsidR="00086C2A">
        <w:rPr>
          <w:rFonts w:ascii="Arial" w:hAnsi="Arial" w:cs="Arial"/>
          <w:sz w:val="20"/>
          <w:szCs w:val="20"/>
        </w:rPr>
        <w:t xml:space="preserve">rozváženy </w:t>
      </w:r>
      <w:r w:rsidR="004302D0" w:rsidRPr="004302D0">
        <w:rPr>
          <w:rFonts w:ascii="Arial" w:hAnsi="Arial" w:cs="Arial"/>
          <w:sz w:val="20"/>
          <w:szCs w:val="20"/>
        </w:rPr>
        <w:t>výtahem do čtyř výdejních kuchyněk po dvou v každém patře (2.NP a 3.NP). Vybavení jednotlivých patrových kuchyněk je řešeno v rámci dodávky interiéru</w:t>
      </w:r>
      <w:r w:rsidR="004302D0">
        <w:rPr>
          <w:rFonts w:ascii="Arial" w:hAnsi="Arial" w:cs="Arial"/>
          <w:sz w:val="20"/>
          <w:szCs w:val="20"/>
        </w:rPr>
        <w:t xml:space="preserve"> (není předmětem řešení PD Gastro</w:t>
      </w:r>
      <w:r w:rsidR="00A42F95">
        <w:rPr>
          <w:rFonts w:ascii="Arial" w:hAnsi="Arial" w:cs="Arial"/>
          <w:sz w:val="20"/>
          <w:szCs w:val="20"/>
        </w:rPr>
        <w:t>, ani dodávkou profese Gastro)</w:t>
      </w:r>
      <w:r w:rsidR="004302D0" w:rsidRPr="004302D0">
        <w:rPr>
          <w:rFonts w:ascii="Arial" w:hAnsi="Arial" w:cs="Arial"/>
          <w:sz w:val="20"/>
          <w:szCs w:val="20"/>
        </w:rPr>
        <w:t xml:space="preserve">. </w:t>
      </w:r>
      <w:r w:rsidR="00FC0B7E" w:rsidRPr="00C22FCF">
        <w:rPr>
          <w:rFonts w:ascii="Arial" w:hAnsi="Arial" w:cs="Arial"/>
          <w:color w:val="000000" w:themeColor="text1"/>
          <w:sz w:val="20"/>
          <w:szCs w:val="20"/>
        </w:rPr>
        <w:t>Úsek mytí stolního nádobí</w:t>
      </w:r>
      <w:r w:rsidR="003C661C">
        <w:rPr>
          <w:rFonts w:ascii="Arial" w:hAnsi="Arial" w:cs="Arial"/>
          <w:color w:val="000000" w:themeColor="text1"/>
          <w:sz w:val="20"/>
          <w:szCs w:val="20"/>
        </w:rPr>
        <w:t xml:space="preserve"> z jídelny</w:t>
      </w:r>
      <w:r w:rsidR="00FC0B7E" w:rsidRPr="00C22FCF">
        <w:rPr>
          <w:rFonts w:ascii="Arial" w:hAnsi="Arial" w:cs="Arial"/>
          <w:color w:val="000000" w:themeColor="text1"/>
          <w:sz w:val="20"/>
          <w:szCs w:val="20"/>
        </w:rPr>
        <w:t xml:space="preserve"> a tabletů je situován tak, že je přístupný pro sběr špinavého nádobí a svoz tabletů samostatným vstupem z jídelny a čistá část úseku mytí navazuje na výdej jídel a plnění tabletů.</w:t>
      </w:r>
    </w:p>
    <w:p w14:paraId="13F53D15" w14:textId="77777777" w:rsidR="00CD0C38" w:rsidRDefault="00CD0C38" w:rsidP="00CD0C38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559CD">
        <w:rPr>
          <w:rFonts w:ascii="Arial" w:hAnsi="Arial" w:cs="Arial"/>
          <w:b/>
          <w:bCs/>
          <w:sz w:val="20"/>
          <w:szCs w:val="20"/>
          <w:u w:val="single"/>
        </w:rPr>
        <w:t>Zásobování a sklad potravin</w:t>
      </w:r>
      <w:r>
        <w:rPr>
          <w:rFonts w:ascii="Arial" w:hAnsi="Arial" w:cs="Arial"/>
          <w:b/>
          <w:bCs/>
          <w:sz w:val="20"/>
          <w:szCs w:val="20"/>
          <w:u w:val="single"/>
        </w:rPr>
        <w:t>, hrubá přípravna zeleniny</w:t>
      </w:r>
    </w:p>
    <w:p w14:paraId="4234FD6C" w14:textId="543AFA4A" w:rsidR="00CD0C38" w:rsidRPr="00C245BC" w:rsidRDefault="00CD0C38" w:rsidP="00CD0C38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559CD">
        <w:rPr>
          <w:rFonts w:ascii="Arial" w:hAnsi="Arial" w:cs="Arial"/>
          <w:sz w:val="20"/>
          <w:szCs w:val="20"/>
        </w:rPr>
        <w:t>V prostoru přijmu potravin</w:t>
      </w:r>
      <w:r>
        <w:rPr>
          <w:rFonts w:ascii="Arial" w:hAnsi="Arial" w:cs="Arial"/>
          <w:sz w:val="20"/>
          <w:szCs w:val="20"/>
        </w:rPr>
        <w:t xml:space="preserve">, v zádveří u vstupu </w:t>
      </w:r>
      <w:r w:rsidR="00E22466">
        <w:rPr>
          <w:rFonts w:ascii="Arial" w:hAnsi="Arial" w:cs="Arial"/>
          <w:sz w:val="20"/>
          <w:szCs w:val="20"/>
        </w:rPr>
        <w:t>zásobování</w:t>
      </w:r>
      <w:r>
        <w:rPr>
          <w:rFonts w:ascii="Arial" w:hAnsi="Arial" w:cs="Arial"/>
          <w:sz w:val="20"/>
          <w:szCs w:val="20"/>
        </w:rPr>
        <w:t>,</w:t>
      </w:r>
      <w:r w:rsidRPr="00D559CD">
        <w:rPr>
          <w:rFonts w:ascii="Arial" w:hAnsi="Arial" w:cs="Arial"/>
          <w:sz w:val="20"/>
          <w:szCs w:val="20"/>
        </w:rPr>
        <w:t xml:space="preserve"> bude umístěn</w:t>
      </w:r>
      <w:r>
        <w:rPr>
          <w:rFonts w:ascii="Arial" w:hAnsi="Arial" w:cs="Arial"/>
          <w:sz w:val="20"/>
          <w:szCs w:val="20"/>
        </w:rPr>
        <w:t xml:space="preserve">a </w:t>
      </w:r>
      <w:r w:rsidRPr="00D559CD">
        <w:rPr>
          <w:rFonts w:ascii="Arial" w:hAnsi="Arial" w:cs="Arial"/>
          <w:sz w:val="20"/>
          <w:szCs w:val="20"/>
        </w:rPr>
        <w:t>podlahová příjmová váha</w:t>
      </w:r>
      <w:r w:rsidR="002965BC">
        <w:rPr>
          <w:rFonts w:ascii="Arial" w:hAnsi="Arial" w:cs="Arial"/>
          <w:sz w:val="20"/>
          <w:szCs w:val="20"/>
        </w:rPr>
        <w:t>,</w:t>
      </w:r>
      <w:r w:rsidR="0010468D">
        <w:rPr>
          <w:rFonts w:ascii="Arial" w:hAnsi="Arial" w:cs="Arial"/>
          <w:sz w:val="20"/>
          <w:szCs w:val="20"/>
        </w:rPr>
        <w:t xml:space="preserve"> stávající</w:t>
      </w:r>
      <w:r w:rsidR="002965BC">
        <w:rPr>
          <w:rFonts w:ascii="Arial" w:hAnsi="Arial" w:cs="Arial"/>
          <w:sz w:val="20"/>
          <w:szCs w:val="20"/>
        </w:rPr>
        <w:t xml:space="preserve"> </w:t>
      </w:r>
      <w:r w:rsidR="00B36DFC">
        <w:rPr>
          <w:rFonts w:ascii="Arial" w:hAnsi="Arial" w:cs="Arial"/>
          <w:sz w:val="20"/>
          <w:szCs w:val="20"/>
        </w:rPr>
        <w:t>odkládací stůl a manipulační vozík</w:t>
      </w:r>
      <w:r>
        <w:rPr>
          <w:rFonts w:ascii="Arial" w:hAnsi="Arial" w:cs="Arial"/>
          <w:sz w:val="20"/>
          <w:szCs w:val="20"/>
        </w:rPr>
        <w:t xml:space="preserve">. </w:t>
      </w:r>
      <w:r w:rsidRPr="00F10319">
        <w:rPr>
          <w:rFonts w:ascii="Arial" w:hAnsi="Arial" w:cs="Arial"/>
          <w:sz w:val="20"/>
          <w:szCs w:val="20"/>
        </w:rPr>
        <w:t>Zásobování bude prováděno dle potřeby</w:t>
      </w:r>
      <w:r w:rsidR="00F10319" w:rsidRPr="00F10319">
        <w:rPr>
          <w:rFonts w:ascii="Arial" w:hAnsi="Arial" w:cs="Arial"/>
          <w:sz w:val="20"/>
          <w:szCs w:val="20"/>
        </w:rPr>
        <w:t>.</w:t>
      </w:r>
    </w:p>
    <w:p w14:paraId="35EC59DC" w14:textId="26A6BA45" w:rsidR="00B2384F" w:rsidRDefault="00B2384F" w:rsidP="00B2384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559CD">
        <w:rPr>
          <w:rFonts w:ascii="Arial" w:hAnsi="Arial" w:cs="Arial"/>
          <w:sz w:val="20"/>
          <w:szCs w:val="20"/>
        </w:rPr>
        <w:t>Bude dodržován postupný příjem zboží dle komodit</w:t>
      </w:r>
      <w:r>
        <w:rPr>
          <w:rFonts w:ascii="Arial" w:hAnsi="Arial" w:cs="Arial"/>
          <w:sz w:val="20"/>
          <w:szCs w:val="20"/>
        </w:rPr>
        <w:t xml:space="preserve"> </w:t>
      </w:r>
      <w:r w:rsidRPr="00D559CD">
        <w:rPr>
          <w:rFonts w:ascii="Arial" w:hAnsi="Arial" w:cs="Arial"/>
          <w:sz w:val="20"/>
          <w:szCs w:val="20"/>
        </w:rPr>
        <w:t>tak</w:t>
      </w:r>
      <w:r>
        <w:rPr>
          <w:rFonts w:ascii="Arial" w:hAnsi="Arial" w:cs="Arial"/>
          <w:sz w:val="20"/>
          <w:szCs w:val="20"/>
        </w:rPr>
        <w:t>,</w:t>
      </w:r>
      <w:r w:rsidRPr="00D559CD">
        <w:rPr>
          <w:rFonts w:ascii="Arial" w:hAnsi="Arial" w:cs="Arial"/>
          <w:sz w:val="20"/>
          <w:szCs w:val="20"/>
        </w:rPr>
        <w:t xml:space="preserve"> že jednotlivé druhy potravin se na příjmu </w:t>
      </w:r>
      <w:r>
        <w:rPr>
          <w:rFonts w:ascii="Arial" w:hAnsi="Arial" w:cs="Arial"/>
          <w:sz w:val="20"/>
          <w:szCs w:val="20"/>
        </w:rPr>
        <w:t>n</w:t>
      </w:r>
      <w:r w:rsidRPr="00D559CD">
        <w:rPr>
          <w:rFonts w:ascii="Arial" w:hAnsi="Arial" w:cs="Arial"/>
          <w:sz w:val="20"/>
          <w:szCs w:val="20"/>
        </w:rPr>
        <w:t>ebudou křížit. Ve skladu bude dbáno na oddělené skladování neslučitelných potravin tak, aby bylo vyloučeno vzájemné negativní mikrobiologické nebo smyslové ovlivnění. Veškeré zboží bude uloženo v regálech, chlazené a mražené suroviny pak v chladících a mrazících skříních</w:t>
      </w:r>
      <w:r>
        <w:rPr>
          <w:rFonts w:ascii="Arial" w:hAnsi="Arial" w:cs="Arial"/>
          <w:sz w:val="20"/>
          <w:szCs w:val="20"/>
        </w:rPr>
        <w:t>.</w:t>
      </w:r>
    </w:p>
    <w:p w14:paraId="2CDE3977" w14:textId="77777777" w:rsidR="004D5184" w:rsidRDefault="004D5184" w:rsidP="004D5184">
      <w:pPr>
        <w:pStyle w:val="Bezmezer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Sklad a p</w:t>
      </w:r>
      <w:r w:rsidRPr="00882C73">
        <w:rPr>
          <w:rFonts w:ascii="Arial" w:hAnsi="Arial" w:cs="Arial"/>
          <w:sz w:val="20"/>
          <w:szCs w:val="20"/>
          <w:u w:val="single"/>
        </w:rPr>
        <w:t>řípravna hrubé zeleniny</w:t>
      </w:r>
    </w:p>
    <w:p w14:paraId="2BD79BFA" w14:textId="77777777" w:rsidR="00157073" w:rsidRDefault="004D5184" w:rsidP="004D5184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D468FE">
        <w:rPr>
          <w:rFonts w:ascii="Arial" w:hAnsi="Arial" w:cs="Arial"/>
          <w:sz w:val="20"/>
          <w:szCs w:val="20"/>
        </w:rPr>
        <w:tab/>
      </w:r>
    </w:p>
    <w:p w14:paraId="644F5D79" w14:textId="3CA1F242" w:rsidR="004D5184" w:rsidRDefault="004D5184" w:rsidP="00157073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skladování ovoce a zeleniny j</w:t>
      </w:r>
      <w:r w:rsidR="007648F0">
        <w:rPr>
          <w:rFonts w:ascii="Arial" w:hAnsi="Arial" w:cs="Arial"/>
          <w:sz w:val="20"/>
          <w:szCs w:val="20"/>
        </w:rPr>
        <w:t>sou</w:t>
      </w:r>
      <w:r>
        <w:rPr>
          <w:rFonts w:ascii="Arial" w:hAnsi="Arial" w:cs="Arial"/>
          <w:sz w:val="20"/>
          <w:szCs w:val="20"/>
        </w:rPr>
        <w:t xml:space="preserve"> navržen</w:t>
      </w:r>
      <w:r w:rsidR="007648F0">
        <w:rPr>
          <w:rFonts w:ascii="Arial" w:hAnsi="Arial" w:cs="Arial"/>
          <w:sz w:val="20"/>
          <w:szCs w:val="20"/>
        </w:rPr>
        <w:t>y dva</w:t>
      </w:r>
      <w:r>
        <w:rPr>
          <w:rFonts w:ascii="Arial" w:hAnsi="Arial" w:cs="Arial"/>
          <w:sz w:val="20"/>
          <w:szCs w:val="20"/>
        </w:rPr>
        <w:t xml:space="preserve"> nerezov</w:t>
      </w:r>
      <w:r w:rsidR="007648F0">
        <w:rPr>
          <w:rFonts w:ascii="Arial" w:hAnsi="Arial" w:cs="Arial"/>
          <w:sz w:val="20"/>
          <w:szCs w:val="20"/>
        </w:rPr>
        <w:t xml:space="preserve">é </w:t>
      </w:r>
      <w:r>
        <w:rPr>
          <w:rFonts w:ascii="Arial" w:hAnsi="Arial" w:cs="Arial"/>
          <w:sz w:val="20"/>
          <w:szCs w:val="20"/>
        </w:rPr>
        <w:t>regál</w:t>
      </w:r>
      <w:r w:rsidR="007648F0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na přepravky</w:t>
      </w:r>
      <w:r w:rsidR="007648F0">
        <w:rPr>
          <w:rFonts w:ascii="Arial" w:hAnsi="Arial" w:cs="Arial"/>
          <w:sz w:val="20"/>
          <w:szCs w:val="20"/>
        </w:rPr>
        <w:t>, podlahová paleta vhodná pro styk s potravinami</w:t>
      </w:r>
      <w:r>
        <w:rPr>
          <w:rFonts w:ascii="Arial" w:hAnsi="Arial" w:cs="Arial"/>
          <w:sz w:val="20"/>
          <w:szCs w:val="20"/>
        </w:rPr>
        <w:t xml:space="preserve"> a chladící skříň o</w:t>
      </w:r>
      <w:r w:rsidR="007648F0">
        <w:rPr>
          <w:rFonts w:ascii="Arial" w:hAnsi="Arial" w:cs="Arial"/>
          <w:sz w:val="20"/>
          <w:szCs w:val="20"/>
        </w:rPr>
        <w:t xml:space="preserve"> objemu 570 l</w:t>
      </w:r>
      <w:r>
        <w:rPr>
          <w:rFonts w:ascii="Arial" w:hAnsi="Arial" w:cs="Arial"/>
          <w:sz w:val="20"/>
          <w:szCs w:val="20"/>
        </w:rPr>
        <w:t>. Přípravna bude vybavena nerezovým pracovním stolem bez police, s dřezem o rozměru 600x500x300 mm a nerezovým pracovním stolem se spodní policí</w:t>
      </w:r>
      <w:r w:rsidR="00074D78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se zásuvkou pod pracovní deskou.</w:t>
      </w:r>
      <w:r w:rsidR="005974ED">
        <w:rPr>
          <w:rFonts w:ascii="Arial" w:hAnsi="Arial" w:cs="Arial"/>
          <w:sz w:val="20"/>
          <w:szCs w:val="20"/>
        </w:rPr>
        <w:t xml:space="preserve"> Nad stolem bude osazena nerezová nástěnná police.</w:t>
      </w:r>
      <w:r>
        <w:rPr>
          <w:rFonts w:ascii="Arial" w:hAnsi="Arial" w:cs="Arial"/>
          <w:sz w:val="20"/>
          <w:szCs w:val="20"/>
        </w:rPr>
        <w:t xml:space="preserve"> Pro přípravu zeleniny je navržena škrabka brambor a kořenové zeleniny s podlahovou vpustí pod lapačem slupek a škrobu.</w:t>
      </w:r>
      <w:r w:rsidR="00A30B22">
        <w:rPr>
          <w:rFonts w:ascii="Arial" w:hAnsi="Arial" w:cs="Arial"/>
          <w:sz w:val="20"/>
          <w:szCs w:val="20"/>
        </w:rPr>
        <w:t xml:space="preserve"> V přípravně bude osazeno umývátko na ruce.</w:t>
      </w:r>
    </w:p>
    <w:p w14:paraId="0F307CE1" w14:textId="77777777" w:rsidR="00003E26" w:rsidRDefault="00003E26" w:rsidP="004D5184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AA779C4" w14:textId="38EC2565" w:rsidR="00003E26" w:rsidRPr="00A12F32" w:rsidRDefault="00003E26" w:rsidP="00003E26">
      <w:pPr>
        <w:pStyle w:val="Bezmezer"/>
        <w:jc w:val="both"/>
        <w:rPr>
          <w:rFonts w:ascii="Arial" w:hAnsi="Arial" w:cs="Arial"/>
          <w:color w:val="7030A0"/>
          <w:sz w:val="20"/>
          <w:szCs w:val="20"/>
          <w:u w:val="single"/>
        </w:rPr>
      </w:pPr>
      <w:r w:rsidRPr="000E6C6E">
        <w:rPr>
          <w:rFonts w:ascii="Arial" w:hAnsi="Arial" w:cs="Arial"/>
          <w:sz w:val="20"/>
          <w:szCs w:val="20"/>
          <w:u w:val="single"/>
        </w:rPr>
        <w:t>Sklad</w:t>
      </w:r>
      <w:r>
        <w:rPr>
          <w:rFonts w:ascii="Arial" w:hAnsi="Arial" w:cs="Arial"/>
          <w:sz w:val="20"/>
          <w:szCs w:val="20"/>
          <w:u w:val="single"/>
        </w:rPr>
        <w:t>y</w:t>
      </w:r>
      <w:r w:rsidRPr="000E6C6E">
        <w:rPr>
          <w:rFonts w:ascii="Arial" w:hAnsi="Arial" w:cs="Arial"/>
          <w:sz w:val="20"/>
          <w:szCs w:val="20"/>
          <w:u w:val="single"/>
        </w:rPr>
        <w:t xml:space="preserve"> potravin</w:t>
      </w:r>
      <w:r w:rsidR="00DA5B25">
        <w:rPr>
          <w:rFonts w:ascii="Arial" w:hAnsi="Arial" w:cs="Arial"/>
          <w:sz w:val="20"/>
          <w:szCs w:val="20"/>
          <w:u w:val="single"/>
        </w:rPr>
        <w:t xml:space="preserve"> a DKP</w:t>
      </w:r>
    </w:p>
    <w:p w14:paraId="45C89FA9" w14:textId="77777777" w:rsidR="00157073" w:rsidRDefault="00157073" w:rsidP="00003E26">
      <w:pPr>
        <w:pStyle w:val="Bezmezer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129F4DD" w14:textId="21549AF0" w:rsidR="008650FB" w:rsidRDefault="008650FB" w:rsidP="00003E26">
      <w:pPr>
        <w:pStyle w:val="Bezmezer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Sklad potravin bude vybaven </w:t>
      </w:r>
      <w:r w:rsidRPr="00E72C8F">
        <w:rPr>
          <w:rFonts w:ascii="Arial" w:hAnsi="Arial" w:cs="Arial"/>
          <w:color w:val="000000" w:themeColor="text1"/>
          <w:sz w:val="20"/>
          <w:szCs w:val="20"/>
        </w:rPr>
        <w:t xml:space="preserve">čtyřmi </w:t>
      </w:r>
      <w:r>
        <w:rPr>
          <w:rFonts w:ascii="Arial" w:hAnsi="Arial" w:cs="Arial"/>
          <w:sz w:val="20"/>
          <w:szCs w:val="20"/>
        </w:rPr>
        <w:t xml:space="preserve">chladícími skříněmi o objemu </w:t>
      </w:r>
      <w:r w:rsidR="000F241A">
        <w:rPr>
          <w:rFonts w:ascii="Arial" w:hAnsi="Arial" w:cs="Arial"/>
          <w:sz w:val="20"/>
          <w:szCs w:val="20"/>
        </w:rPr>
        <w:t>570</w:t>
      </w:r>
      <w:r w:rsidR="000C3A2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 w:rsidR="00AB555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dvěma mrazícími skříněmi o objemu </w:t>
      </w:r>
      <w:r w:rsidR="000C3A23">
        <w:rPr>
          <w:rFonts w:ascii="Arial" w:hAnsi="Arial" w:cs="Arial"/>
          <w:sz w:val="20"/>
          <w:szCs w:val="20"/>
        </w:rPr>
        <w:t>570 l a stávajícím regálovým systémem. Ve skladu bude dále umístěný nerezový pracovní stůl se spodní policí a stolní váha.</w:t>
      </w:r>
    </w:p>
    <w:p w14:paraId="69DEBF0F" w14:textId="77777777" w:rsidR="00157073" w:rsidRDefault="00157073" w:rsidP="00DA5B25">
      <w:pPr>
        <w:pStyle w:val="Bezmezer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49DE6A" w14:textId="66D73A26" w:rsidR="00DA5B25" w:rsidRDefault="007E6AF1" w:rsidP="00DA5B25">
      <w:pPr>
        <w:pStyle w:val="Bezmezer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Denní sklad potravin bude vybaven dvěma chladícími skříněmi o objemu min. 570 l, </w:t>
      </w:r>
      <w:r w:rsidR="00B83185">
        <w:rPr>
          <w:rFonts w:ascii="Arial" w:hAnsi="Arial" w:cs="Arial"/>
          <w:color w:val="000000" w:themeColor="text1"/>
          <w:sz w:val="20"/>
          <w:szCs w:val="20"/>
        </w:rPr>
        <w:t>mrazící skříní o objemu min. 570 l a třemi nerezovými regály.</w:t>
      </w:r>
    </w:p>
    <w:p w14:paraId="40C3DCB0" w14:textId="3DCD979F" w:rsidR="00DA5B25" w:rsidRDefault="00DA5B25" w:rsidP="00DA5B25">
      <w:pPr>
        <w:pStyle w:val="Bezmezer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Sklad DKP bude vybaven dvěma nerezovými regály.</w:t>
      </w:r>
    </w:p>
    <w:p w14:paraId="60A22D09" w14:textId="77777777" w:rsidR="00055EC5" w:rsidRPr="00DA5B25" w:rsidRDefault="00055EC5" w:rsidP="00DA5B25">
      <w:pPr>
        <w:pStyle w:val="Bezmezer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0F360FC" w14:textId="77777777" w:rsidR="007053AD" w:rsidRPr="00C862C9" w:rsidRDefault="007053AD" w:rsidP="00F44C04">
      <w:pPr>
        <w:jc w:val="both"/>
        <w:rPr>
          <w:rFonts w:ascii="Arial" w:hAnsi="Arial" w:cs="Arial"/>
          <w:color w:val="EE0000"/>
          <w:sz w:val="20"/>
          <w:szCs w:val="20"/>
        </w:rPr>
      </w:pPr>
    </w:p>
    <w:p w14:paraId="7EE4FC72" w14:textId="72150DA4" w:rsidR="003661E2" w:rsidRPr="003661E2" w:rsidRDefault="005D067B" w:rsidP="003661E2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Přípravny a studená kuchyně</w:t>
      </w:r>
    </w:p>
    <w:p w14:paraId="0EAD0E9F" w14:textId="57AA33C6" w:rsidR="00666A62" w:rsidRDefault="006D4107" w:rsidP="003661E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666A62">
        <w:rPr>
          <w:rFonts w:ascii="Arial" w:hAnsi="Arial" w:cs="Arial"/>
          <w:sz w:val="20"/>
          <w:szCs w:val="20"/>
        </w:rPr>
        <w:t>Přípravn</w:t>
      </w:r>
      <w:r w:rsidR="00D8558B">
        <w:rPr>
          <w:rFonts w:ascii="Arial" w:hAnsi="Arial" w:cs="Arial"/>
          <w:sz w:val="20"/>
          <w:szCs w:val="20"/>
        </w:rPr>
        <w:t>y</w:t>
      </w:r>
      <w:r w:rsidRPr="00666A62">
        <w:rPr>
          <w:rFonts w:ascii="Arial" w:hAnsi="Arial" w:cs="Arial"/>
          <w:sz w:val="20"/>
          <w:szCs w:val="20"/>
        </w:rPr>
        <w:t xml:space="preserve"> masa, těsta a </w:t>
      </w:r>
      <w:r w:rsidR="00D8558B">
        <w:rPr>
          <w:rFonts w:ascii="Arial" w:hAnsi="Arial" w:cs="Arial"/>
          <w:sz w:val="20"/>
          <w:szCs w:val="20"/>
        </w:rPr>
        <w:t xml:space="preserve">čisté </w:t>
      </w:r>
      <w:r w:rsidRPr="00666A62">
        <w:rPr>
          <w:rFonts w:ascii="Arial" w:hAnsi="Arial" w:cs="Arial"/>
          <w:sz w:val="20"/>
          <w:szCs w:val="20"/>
        </w:rPr>
        <w:t>zeleniny jsou řešen</w:t>
      </w:r>
      <w:r w:rsidR="00435F89">
        <w:rPr>
          <w:rFonts w:ascii="Arial" w:hAnsi="Arial" w:cs="Arial"/>
          <w:sz w:val="20"/>
          <w:szCs w:val="20"/>
        </w:rPr>
        <w:t>y</w:t>
      </w:r>
      <w:r w:rsidRPr="00666A62">
        <w:rPr>
          <w:rFonts w:ascii="Arial" w:hAnsi="Arial" w:cs="Arial"/>
          <w:sz w:val="20"/>
          <w:szCs w:val="20"/>
        </w:rPr>
        <w:t xml:space="preserve"> jako samostatná oddělená pracovní místa</w:t>
      </w:r>
      <w:r w:rsidR="00D8558B">
        <w:rPr>
          <w:rFonts w:ascii="Arial" w:hAnsi="Arial" w:cs="Arial"/>
          <w:sz w:val="20"/>
          <w:szCs w:val="20"/>
        </w:rPr>
        <w:t xml:space="preserve"> v kuchyni</w:t>
      </w:r>
      <w:r w:rsidRPr="00666A62">
        <w:rPr>
          <w:rFonts w:ascii="Arial" w:hAnsi="Arial" w:cs="Arial"/>
          <w:sz w:val="20"/>
          <w:szCs w:val="20"/>
        </w:rPr>
        <w:t xml:space="preserve">. </w:t>
      </w:r>
      <w:r w:rsidR="008F1D49" w:rsidRPr="00666A62">
        <w:rPr>
          <w:rFonts w:ascii="Arial" w:hAnsi="Arial" w:cs="Arial"/>
          <w:sz w:val="20"/>
          <w:szCs w:val="20"/>
        </w:rPr>
        <w:t>V</w:t>
      </w:r>
      <w:r w:rsidR="003661E2">
        <w:rPr>
          <w:rFonts w:ascii="Arial" w:hAnsi="Arial" w:cs="Arial"/>
          <w:sz w:val="20"/>
          <w:szCs w:val="20"/>
        </w:rPr>
        <w:t> samostatné místnosti</w:t>
      </w:r>
      <w:r w:rsidR="00AB7C87">
        <w:rPr>
          <w:rFonts w:ascii="Arial" w:hAnsi="Arial" w:cs="Arial"/>
          <w:sz w:val="20"/>
          <w:szCs w:val="20"/>
        </w:rPr>
        <w:t xml:space="preserve">, u stupu do kuchyně, </w:t>
      </w:r>
      <w:r w:rsidRPr="00666A62">
        <w:rPr>
          <w:rFonts w:ascii="Arial" w:hAnsi="Arial" w:cs="Arial"/>
          <w:sz w:val="20"/>
          <w:szCs w:val="20"/>
        </w:rPr>
        <w:t xml:space="preserve">je </w:t>
      </w:r>
      <w:r w:rsidR="008F1D49" w:rsidRPr="00666A62">
        <w:rPr>
          <w:rFonts w:ascii="Arial" w:hAnsi="Arial" w:cs="Arial"/>
          <w:sz w:val="20"/>
          <w:szCs w:val="20"/>
        </w:rPr>
        <w:t>umístěna</w:t>
      </w:r>
      <w:r w:rsidRPr="00666A62">
        <w:rPr>
          <w:rFonts w:ascii="Arial" w:hAnsi="Arial" w:cs="Arial"/>
          <w:sz w:val="20"/>
          <w:szCs w:val="20"/>
        </w:rPr>
        <w:t xml:space="preserve"> přípravna studené kuchyně</w:t>
      </w:r>
      <w:r w:rsidR="005373EC" w:rsidRPr="00666A62">
        <w:rPr>
          <w:rFonts w:ascii="Arial" w:hAnsi="Arial" w:cs="Arial"/>
          <w:sz w:val="20"/>
          <w:szCs w:val="20"/>
        </w:rPr>
        <w:t>.</w:t>
      </w:r>
    </w:p>
    <w:p w14:paraId="23D9B27A" w14:textId="77777777" w:rsidR="003661E2" w:rsidRDefault="003661E2" w:rsidP="003661E2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Studená kuchyně</w:t>
      </w:r>
    </w:p>
    <w:p w14:paraId="1A81A7E1" w14:textId="67624DE9" w:rsidR="003661E2" w:rsidRDefault="003661E2" w:rsidP="00157073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Úsek bude vybaven chladící skříní o objemu 570 l, dvousekcovým chladícím stolem s</w:t>
      </w:r>
      <w:r w:rsidR="00717A0F">
        <w:rPr>
          <w:rFonts w:ascii="Arial" w:hAnsi="Arial" w:cs="Arial"/>
          <w:sz w:val="20"/>
          <w:szCs w:val="20"/>
        </w:rPr>
        <w:t> nerez.</w:t>
      </w:r>
      <w:r>
        <w:rPr>
          <w:rFonts w:ascii="Arial" w:hAnsi="Arial" w:cs="Arial"/>
          <w:sz w:val="20"/>
          <w:szCs w:val="20"/>
        </w:rPr>
        <w:t xml:space="preserve"> pracovní deskou, nerezovým pracovním stolem s dřezem </w:t>
      </w:r>
      <w:r w:rsidR="007242FF">
        <w:rPr>
          <w:rFonts w:ascii="Arial" w:hAnsi="Arial" w:cs="Arial"/>
          <w:sz w:val="20"/>
          <w:szCs w:val="20"/>
        </w:rPr>
        <w:t xml:space="preserve">o rozměru </w:t>
      </w:r>
      <w:r>
        <w:rPr>
          <w:rFonts w:ascii="Arial" w:hAnsi="Arial" w:cs="Arial"/>
          <w:sz w:val="20"/>
          <w:szCs w:val="20"/>
        </w:rPr>
        <w:t xml:space="preserve">400x500x250 mm, zásuvkovým blokem a spodní </w:t>
      </w:r>
      <w:r w:rsidR="007242FF">
        <w:rPr>
          <w:rFonts w:ascii="Arial" w:hAnsi="Arial" w:cs="Arial"/>
          <w:sz w:val="20"/>
          <w:szCs w:val="20"/>
        </w:rPr>
        <w:t xml:space="preserve">a střední </w:t>
      </w:r>
      <w:r>
        <w:rPr>
          <w:rFonts w:ascii="Arial" w:hAnsi="Arial" w:cs="Arial"/>
          <w:sz w:val="20"/>
          <w:szCs w:val="20"/>
        </w:rPr>
        <w:t>policí a nerezovým pracovním stol</w:t>
      </w:r>
      <w:r w:rsidR="007242FF"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z w:val="20"/>
          <w:szCs w:val="20"/>
        </w:rPr>
        <w:t xml:space="preserve"> se spodní a střední policí. Nad stoly budou osazeny dvě nerezové nástěnné skříňky a jedna nerezová </w:t>
      </w:r>
      <w:r w:rsidR="00220ED2">
        <w:rPr>
          <w:rFonts w:ascii="Arial" w:hAnsi="Arial" w:cs="Arial"/>
          <w:sz w:val="20"/>
          <w:szCs w:val="20"/>
        </w:rPr>
        <w:t>nástěnná</w:t>
      </w:r>
      <w:r>
        <w:rPr>
          <w:rFonts w:ascii="Arial" w:hAnsi="Arial" w:cs="Arial"/>
          <w:sz w:val="20"/>
          <w:szCs w:val="20"/>
        </w:rPr>
        <w:t xml:space="preserve"> police. Pro přípravu bude využíván</w:t>
      </w:r>
      <w:r w:rsidR="00220ED2">
        <w:rPr>
          <w:rFonts w:ascii="Arial" w:hAnsi="Arial" w:cs="Arial"/>
          <w:sz w:val="20"/>
          <w:szCs w:val="20"/>
        </w:rPr>
        <w:t xml:space="preserve"> stávající</w:t>
      </w:r>
      <w:r>
        <w:rPr>
          <w:rFonts w:ascii="Arial" w:hAnsi="Arial" w:cs="Arial"/>
          <w:sz w:val="20"/>
          <w:szCs w:val="20"/>
        </w:rPr>
        <w:t xml:space="preserve"> nářezový stroj a univerzální stolní kuch. robot.</w:t>
      </w:r>
    </w:p>
    <w:p w14:paraId="7B121875" w14:textId="4DC9E636" w:rsidR="003661E2" w:rsidRDefault="003661E2" w:rsidP="003661E2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Úsek bude dále vybave</w:t>
      </w:r>
      <w:r w:rsidR="000F0B6E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umývátkem na ruce.</w:t>
      </w:r>
    </w:p>
    <w:p w14:paraId="68A6FD71" w14:textId="24E1F91C" w:rsidR="003661E2" w:rsidRDefault="0075553B" w:rsidP="0075553B">
      <w:pPr>
        <w:tabs>
          <w:tab w:val="left" w:pos="165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B89EEC5" w14:textId="77777777" w:rsidR="0075553B" w:rsidRDefault="0075553B" w:rsidP="0075553B">
      <w:pPr>
        <w:pStyle w:val="Bezmezer"/>
        <w:jc w:val="both"/>
        <w:rPr>
          <w:rFonts w:ascii="Arial" w:hAnsi="Arial" w:cs="Arial"/>
          <w:sz w:val="20"/>
          <w:szCs w:val="20"/>
          <w:u w:val="single"/>
        </w:rPr>
      </w:pPr>
      <w:r w:rsidRPr="00FC132A">
        <w:rPr>
          <w:rFonts w:ascii="Arial" w:hAnsi="Arial" w:cs="Arial"/>
          <w:sz w:val="20"/>
          <w:szCs w:val="20"/>
          <w:u w:val="single"/>
        </w:rPr>
        <w:t xml:space="preserve">Přípravna </w:t>
      </w:r>
      <w:r>
        <w:rPr>
          <w:rFonts w:ascii="Arial" w:hAnsi="Arial" w:cs="Arial"/>
          <w:sz w:val="20"/>
          <w:szCs w:val="20"/>
          <w:u w:val="single"/>
        </w:rPr>
        <w:t>masa</w:t>
      </w:r>
    </w:p>
    <w:p w14:paraId="669F95BA" w14:textId="60C01EDC" w:rsidR="00FE0F97" w:rsidRPr="008C3D36" w:rsidRDefault="0075553B" w:rsidP="00FE0F97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C3D36">
        <w:rPr>
          <w:rFonts w:ascii="Arial" w:hAnsi="Arial" w:cs="Arial"/>
          <w:sz w:val="20"/>
          <w:szCs w:val="20"/>
        </w:rPr>
        <w:t>Přípravna bude vybavena</w:t>
      </w:r>
      <w:r w:rsidR="003C7ACB" w:rsidRPr="008C3D36">
        <w:rPr>
          <w:rFonts w:ascii="Arial" w:hAnsi="Arial" w:cs="Arial"/>
          <w:sz w:val="20"/>
          <w:szCs w:val="20"/>
        </w:rPr>
        <w:t xml:space="preserve"> </w:t>
      </w:r>
      <w:r w:rsidRPr="008C3D36">
        <w:rPr>
          <w:rFonts w:ascii="Arial" w:hAnsi="Arial" w:cs="Arial"/>
          <w:sz w:val="20"/>
          <w:szCs w:val="20"/>
        </w:rPr>
        <w:t>dvousekcovým chladícím stolem s přesazenou nerez. pracovní deskou</w:t>
      </w:r>
      <w:r w:rsidR="00370CF2" w:rsidRPr="008C3D36">
        <w:rPr>
          <w:rFonts w:ascii="Arial" w:hAnsi="Arial" w:cs="Arial"/>
          <w:sz w:val="20"/>
          <w:szCs w:val="20"/>
        </w:rPr>
        <w:t xml:space="preserve"> se dřezem o rozměru 400x500x250 mm. Nad stolem bude osazena nerezová nástěnná police.</w:t>
      </w:r>
      <w:r w:rsidR="00FE0F97" w:rsidRPr="008C3D36">
        <w:rPr>
          <w:rFonts w:ascii="Arial" w:hAnsi="Arial" w:cs="Arial"/>
          <w:sz w:val="20"/>
          <w:szCs w:val="20"/>
        </w:rPr>
        <w:t xml:space="preserve"> Na stole vpravo bude umístěná nerezová dělicí příčka, která bude stůl oddělovat od kuch. stroje RE22.</w:t>
      </w:r>
    </w:p>
    <w:p w14:paraId="3E286E07" w14:textId="77777777" w:rsidR="00AF28D5" w:rsidRDefault="00AF28D5" w:rsidP="00AF28D5">
      <w:pPr>
        <w:pStyle w:val="Bezmezer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Přípravna těsta</w:t>
      </w:r>
    </w:p>
    <w:p w14:paraId="37889D5C" w14:textId="6ED7423C" w:rsidR="009C2740" w:rsidRDefault="00AF28D5" w:rsidP="00AF28D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Přípravna bude vybavena nerezovým pracovním stolem s bukovou pracovní deskou, spodní</w:t>
      </w:r>
      <w:r w:rsidR="00E857AC">
        <w:rPr>
          <w:rFonts w:ascii="Arial" w:hAnsi="Arial" w:cs="Arial"/>
          <w:sz w:val="20"/>
          <w:szCs w:val="20"/>
        </w:rPr>
        <w:t xml:space="preserve"> a střední</w:t>
      </w:r>
      <w:r w:rsidR="002E6415">
        <w:rPr>
          <w:rFonts w:ascii="Arial" w:hAnsi="Arial" w:cs="Arial"/>
          <w:sz w:val="20"/>
          <w:szCs w:val="20"/>
        </w:rPr>
        <w:t xml:space="preserve"> policí</w:t>
      </w:r>
      <w:r w:rsidR="00370CF2">
        <w:rPr>
          <w:rFonts w:ascii="Arial" w:hAnsi="Arial" w:cs="Arial"/>
          <w:sz w:val="20"/>
          <w:szCs w:val="20"/>
        </w:rPr>
        <w:t xml:space="preserve"> a</w:t>
      </w:r>
      <w:r w:rsidR="00097BE7">
        <w:rPr>
          <w:rFonts w:ascii="Arial" w:hAnsi="Arial" w:cs="Arial"/>
          <w:sz w:val="20"/>
          <w:szCs w:val="20"/>
        </w:rPr>
        <w:t xml:space="preserve"> nerezovým pracovním stolem se spodní </w:t>
      </w:r>
      <w:r w:rsidR="00863712">
        <w:rPr>
          <w:rFonts w:ascii="Arial" w:hAnsi="Arial" w:cs="Arial"/>
          <w:sz w:val="20"/>
          <w:szCs w:val="20"/>
        </w:rPr>
        <w:t xml:space="preserve">a střední </w:t>
      </w:r>
      <w:r w:rsidR="00097BE7">
        <w:rPr>
          <w:rFonts w:ascii="Arial" w:hAnsi="Arial" w:cs="Arial"/>
          <w:sz w:val="20"/>
          <w:szCs w:val="20"/>
        </w:rPr>
        <w:t>policí</w:t>
      </w:r>
      <w:r>
        <w:rPr>
          <w:rFonts w:ascii="Arial" w:hAnsi="Arial" w:cs="Arial"/>
          <w:sz w:val="20"/>
          <w:szCs w:val="20"/>
        </w:rPr>
        <w:t xml:space="preserve"> a se zásuvkovým blokem. Nad pracovním</w:t>
      </w:r>
      <w:r w:rsidR="00863712">
        <w:rPr>
          <w:rFonts w:ascii="Arial" w:hAnsi="Arial" w:cs="Arial"/>
          <w:sz w:val="20"/>
          <w:szCs w:val="20"/>
        </w:rPr>
        <w:t>i</w:t>
      </w:r>
      <w:r w:rsidR="00097B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stol</w:t>
      </w:r>
      <w:r w:rsidR="00863712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bud</w:t>
      </w:r>
      <w:r w:rsidR="00863712"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 xml:space="preserve"> osazen</w:t>
      </w:r>
      <w:r w:rsidR="00863712">
        <w:rPr>
          <w:rFonts w:ascii="Arial" w:hAnsi="Arial" w:cs="Arial"/>
          <w:sz w:val="20"/>
          <w:szCs w:val="20"/>
        </w:rPr>
        <w:t>y</w:t>
      </w:r>
      <w:r w:rsidR="00E631AB">
        <w:rPr>
          <w:rFonts w:ascii="Arial" w:hAnsi="Arial" w:cs="Arial"/>
          <w:sz w:val="20"/>
          <w:szCs w:val="20"/>
        </w:rPr>
        <w:t xml:space="preserve"> </w:t>
      </w:r>
      <w:r w:rsidR="00863712">
        <w:rPr>
          <w:rFonts w:ascii="Arial" w:hAnsi="Arial" w:cs="Arial"/>
          <w:sz w:val="20"/>
          <w:szCs w:val="20"/>
        </w:rPr>
        <w:t xml:space="preserve">dvě </w:t>
      </w:r>
      <w:r w:rsidR="00187E61">
        <w:rPr>
          <w:rFonts w:ascii="Arial" w:hAnsi="Arial" w:cs="Arial"/>
          <w:sz w:val="20"/>
          <w:szCs w:val="20"/>
        </w:rPr>
        <w:t>nerezov</w:t>
      </w:r>
      <w:r w:rsidR="00863712">
        <w:rPr>
          <w:rFonts w:ascii="Arial" w:hAnsi="Arial" w:cs="Arial"/>
          <w:sz w:val="20"/>
          <w:szCs w:val="20"/>
        </w:rPr>
        <w:t>é</w:t>
      </w:r>
      <w:r w:rsidR="00187E6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nástěnn</w:t>
      </w:r>
      <w:r w:rsidR="00863712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police.</w:t>
      </w:r>
    </w:p>
    <w:p w14:paraId="36DBFD50" w14:textId="7820C9FE" w:rsidR="00AF28D5" w:rsidRPr="008C3D36" w:rsidRDefault="00AF28D5" w:rsidP="00AF28D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 w:rsidRPr="008C3D36">
        <w:rPr>
          <w:rFonts w:ascii="Arial" w:hAnsi="Arial" w:cs="Arial"/>
          <w:sz w:val="20"/>
          <w:szCs w:val="20"/>
        </w:rPr>
        <w:t>V přípravně bude dále umístěn</w:t>
      </w:r>
      <w:r w:rsidR="00D54AAC" w:rsidRPr="008C3D36">
        <w:rPr>
          <w:rFonts w:ascii="Arial" w:hAnsi="Arial" w:cs="Arial"/>
          <w:sz w:val="20"/>
          <w:szCs w:val="20"/>
        </w:rPr>
        <w:t>ý stávající</w:t>
      </w:r>
      <w:r w:rsidRPr="008C3D36">
        <w:rPr>
          <w:rFonts w:ascii="Arial" w:hAnsi="Arial" w:cs="Arial"/>
          <w:sz w:val="20"/>
          <w:szCs w:val="20"/>
        </w:rPr>
        <w:t xml:space="preserve"> kuch. stroj </w:t>
      </w:r>
      <w:r w:rsidR="00FE0F97" w:rsidRPr="008C3D36">
        <w:rPr>
          <w:rFonts w:ascii="Arial" w:hAnsi="Arial" w:cs="Arial"/>
          <w:sz w:val="20"/>
          <w:szCs w:val="20"/>
        </w:rPr>
        <w:t xml:space="preserve">RE 22 </w:t>
      </w:r>
      <w:r w:rsidRPr="008C3D36">
        <w:rPr>
          <w:rFonts w:ascii="Arial" w:hAnsi="Arial" w:cs="Arial"/>
          <w:sz w:val="20"/>
          <w:szCs w:val="20"/>
        </w:rPr>
        <w:t>s díží 60+30</w:t>
      </w:r>
      <w:r w:rsidR="00D54AAC" w:rsidRPr="008C3D36">
        <w:rPr>
          <w:rFonts w:ascii="Arial" w:hAnsi="Arial" w:cs="Arial"/>
          <w:sz w:val="20"/>
          <w:szCs w:val="20"/>
        </w:rPr>
        <w:t xml:space="preserve"> </w:t>
      </w:r>
      <w:r w:rsidRPr="008C3D36">
        <w:rPr>
          <w:rFonts w:ascii="Arial" w:hAnsi="Arial" w:cs="Arial"/>
          <w:sz w:val="20"/>
          <w:szCs w:val="20"/>
        </w:rPr>
        <w:t>l.</w:t>
      </w:r>
      <w:r w:rsidR="00FE0F97" w:rsidRPr="008C3D36">
        <w:rPr>
          <w:rFonts w:ascii="Arial" w:hAnsi="Arial" w:cs="Arial"/>
          <w:sz w:val="20"/>
          <w:szCs w:val="20"/>
        </w:rPr>
        <w:t xml:space="preserve"> Stroj RE 22 je stávající a je navržen k celkové repasi.</w:t>
      </w:r>
    </w:p>
    <w:p w14:paraId="3F340702" w14:textId="77777777" w:rsidR="00AF28D5" w:rsidRDefault="00AF28D5" w:rsidP="00E61CE7">
      <w:pPr>
        <w:pStyle w:val="Bezmezer"/>
        <w:jc w:val="both"/>
        <w:rPr>
          <w:rFonts w:ascii="Arial" w:hAnsi="Arial" w:cs="Arial"/>
          <w:sz w:val="20"/>
          <w:szCs w:val="20"/>
          <w:u w:val="single"/>
        </w:rPr>
      </w:pPr>
    </w:p>
    <w:p w14:paraId="725B8B5E" w14:textId="77777777" w:rsidR="00C74DE7" w:rsidRDefault="00C74DE7" w:rsidP="00C74DE7">
      <w:pPr>
        <w:pStyle w:val="Bezmezer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Čistá příprava zeleniny</w:t>
      </w:r>
    </w:p>
    <w:p w14:paraId="70546CD2" w14:textId="006FEC4A" w:rsidR="00B91639" w:rsidRDefault="00C74DE7" w:rsidP="003661E2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Úsek čisté přípravy zeleniny bude vybaven nerezovým pracovním stolem se</w:t>
      </w:r>
      <w:r w:rsidR="003B14E0">
        <w:rPr>
          <w:rFonts w:ascii="Arial" w:hAnsi="Arial" w:cs="Arial"/>
          <w:sz w:val="20"/>
          <w:szCs w:val="20"/>
        </w:rPr>
        <w:t xml:space="preserve"> dřezem o rozměru 400x500x250 mm, zásuvkovým blokem a</w:t>
      </w:r>
      <w:r>
        <w:rPr>
          <w:rFonts w:ascii="Arial" w:hAnsi="Arial" w:cs="Arial"/>
          <w:sz w:val="20"/>
          <w:szCs w:val="20"/>
        </w:rPr>
        <w:t xml:space="preserve"> spodní policí</w:t>
      </w:r>
      <w:r w:rsidR="003B14E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Nad stolem bud</w:t>
      </w:r>
      <w:r w:rsidR="00C45EE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C45EE1">
        <w:rPr>
          <w:rFonts w:ascii="Arial" w:hAnsi="Arial" w:cs="Arial"/>
          <w:sz w:val="20"/>
          <w:szCs w:val="20"/>
        </w:rPr>
        <w:t>osazena</w:t>
      </w:r>
      <w:r>
        <w:rPr>
          <w:rFonts w:ascii="Arial" w:hAnsi="Arial" w:cs="Arial"/>
          <w:sz w:val="20"/>
          <w:szCs w:val="20"/>
        </w:rPr>
        <w:t xml:space="preserve"> nástěnn</w:t>
      </w:r>
      <w:r w:rsidR="007D5C44">
        <w:rPr>
          <w:rFonts w:ascii="Arial" w:hAnsi="Arial" w:cs="Arial"/>
          <w:sz w:val="20"/>
          <w:szCs w:val="20"/>
        </w:rPr>
        <w:t>á</w:t>
      </w:r>
      <w:r w:rsidR="00E631AB">
        <w:rPr>
          <w:rFonts w:ascii="Arial" w:hAnsi="Arial" w:cs="Arial"/>
          <w:sz w:val="20"/>
          <w:szCs w:val="20"/>
        </w:rPr>
        <w:t xml:space="preserve"> </w:t>
      </w:r>
      <w:r w:rsidR="00F73C74">
        <w:rPr>
          <w:rFonts w:ascii="Arial" w:hAnsi="Arial" w:cs="Arial"/>
          <w:sz w:val="20"/>
          <w:szCs w:val="20"/>
        </w:rPr>
        <w:t xml:space="preserve">nerezová </w:t>
      </w:r>
      <w:r>
        <w:rPr>
          <w:rFonts w:ascii="Arial" w:hAnsi="Arial" w:cs="Arial"/>
          <w:sz w:val="20"/>
          <w:szCs w:val="20"/>
        </w:rPr>
        <w:t>police</w:t>
      </w:r>
      <w:r w:rsidR="00BF459F">
        <w:rPr>
          <w:rFonts w:ascii="Arial" w:hAnsi="Arial" w:cs="Arial"/>
          <w:sz w:val="20"/>
          <w:szCs w:val="20"/>
        </w:rPr>
        <w:t>. Úsek bude dále vybaven stávajícím</w:t>
      </w:r>
      <w:r>
        <w:rPr>
          <w:rFonts w:ascii="Arial" w:hAnsi="Arial" w:cs="Arial"/>
          <w:sz w:val="20"/>
          <w:szCs w:val="20"/>
        </w:rPr>
        <w:t xml:space="preserve"> stolním kráječem zeleniny</w:t>
      </w:r>
      <w:r w:rsidR="00BF459F">
        <w:rPr>
          <w:rFonts w:ascii="Arial" w:hAnsi="Arial" w:cs="Arial"/>
          <w:sz w:val="20"/>
          <w:szCs w:val="20"/>
        </w:rPr>
        <w:t>.</w:t>
      </w:r>
    </w:p>
    <w:p w14:paraId="6F9656C9" w14:textId="26E8C4DF" w:rsidR="00273D83" w:rsidRDefault="00273D83" w:rsidP="003661E2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přípravny je navrženo společné umývátko na ruce.</w:t>
      </w:r>
    </w:p>
    <w:p w14:paraId="68437525" w14:textId="77777777" w:rsidR="0017588A" w:rsidRDefault="0017588A" w:rsidP="008B3ECC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C70AEAA" w14:textId="77777777" w:rsidR="0017588A" w:rsidRPr="0017588A" w:rsidRDefault="0017588A" w:rsidP="0017588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17588A">
        <w:rPr>
          <w:rFonts w:ascii="Arial" w:hAnsi="Arial" w:cs="Arial"/>
          <w:b/>
          <w:bCs/>
          <w:sz w:val="20"/>
          <w:szCs w:val="20"/>
          <w:u w:val="single"/>
        </w:rPr>
        <w:t>Varna</w:t>
      </w:r>
    </w:p>
    <w:p w14:paraId="73F97355" w14:textId="5B04D6E6" w:rsidR="0017588A" w:rsidRPr="00B84952" w:rsidRDefault="0017588A" w:rsidP="0017588A">
      <w:pPr>
        <w:ind w:firstLine="708"/>
        <w:jc w:val="both"/>
        <w:rPr>
          <w:rFonts w:ascii="Arial" w:hAnsi="Arial" w:cs="Arial"/>
          <w:strike/>
          <w:color w:val="7030A0"/>
          <w:sz w:val="20"/>
          <w:szCs w:val="20"/>
        </w:rPr>
      </w:pPr>
      <w:r w:rsidRPr="0017588A">
        <w:rPr>
          <w:rFonts w:ascii="Arial" w:hAnsi="Arial" w:cs="Arial"/>
          <w:sz w:val="20"/>
          <w:szCs w:val="20"/>
        </w:rPr>
        <w:t>Varna</w:t>
      </w:r>
      <w:r w:rsidR="00BC47F2" w:rsidRPr="00BC47F2">
        <w:rPr>
          <w:rFonts w:ascii="Arial" w:hAnsi="Arial" w:cs="Arial"/>
          <w:sz w:val="20"/>
          <w:szCs w:val="20"/>
        </w:rPr>
        <w:t xml:space="preserve"> </w:t>
      </w:r>
      <w:r w:rsidRPr="0017588A">
        <w:rPr>
          <w:rFonts w:ascii="Arial" w:hAnsi="Arial" w:cs="Arial"/>
          <w:sz w:val="20"/>
          <w:szCs w:val="20"/>
        </w:rPr>
        <w:t>je tvořena varným ostrovem a konvektomaty</w:t>
      </w:r>
      <w:r w:rsidR="00CD34F6">
        <w:rPr>
          <w:rFonts w:ascii="Arial" w:hAnsi="Arial" w:cs="Arial"/>
          <w:sz w:val="20"/>
          <w:szCs w:val="20"/>
        </w:rPr>
        <w:t xml:space="preserve"> s</w:t>
      </w:r>
      <w:r w:rsidR="00666A62">
        <w:rPr>
          <w:rFonts w:ascii="Arial" w:hAnsi="Arial" w:cs="Arial"/>
          <w:sz w:val="20"/>
          <w:szCs w:val="20"/>
        </w:rPr>
        <w:t> </w:t>
      </w:r>
      <w:r w:rsidR="00CD34F6">
        <w:rPr>
          <w:rFonts w:ascii="Arial" w:hAnsi="Arial" w:cs="Arial"/>
          <w:sz w:val="20"/>
          <w:szCs w:val="20"/>
        </w:rPr>
        <w:t>šokerem</w:t>
      </w:r>
      <w:r w:rsidR="00666A62">
        <w:rPr>
          <w:rFonts w:ascii="Arial" w:hAnsi="Arial" w:cs="Arial"/>
          <w:sz w:val="20"/>
          <w:szCs w:val="20"/>
        </w:rPr>
        <w:t>.</w:t>
      </w:r>
    </w:p>
    <w:p w14:paraId="1C3B568A" w14:textId="1C9C8DB1" w:rsidR="0017588A" w:rsidRDefault="00AD0AE1" w:rsidP="00CC4009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Varný ostrov je </w:t>
      </w:r>
      <w:r w:rsidR="00DC4CC1">
        <w:rPr>
          <w:rFonts w:ascii="Arial" w:hAnsi="Arial" w:cs="Arial"/>
          <w:sz w:val="20"/>
          <w:szCs w:val="20"/>
        </w:rPr>
        <w:t>tvořen</w:t>
      </w:r>
      <w:r w:rsidR="00D366AE">
        <w:rPr>
          <w:rFonts w:ascii="Arial" w:hAnsi="Arial" w:cs="Arial"/>
          <w:sz w:val="20"/>
          <w:szCs w:val="20"/>
        </w:rPr>
        <w:t xml:space="preserve"> na jedné straně</w:t>
      </w:r>
      <w:r>
        <w:rPr>
          <w:rFonts w:ascii="Arial" w:hAnsi="Arial" w:cs="Arial"/>
          <w:sz w:val="20"/>
          <w:szCs w:val="20"/>
        </w:rPr>
        <w:t xml:space="preserve"> multifunkční pánv</w:t>
      </w:r>
      <w:r w:rsidR="00DC4CC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o objemu 100 l</w:t>
      </w:r>
      <w:r w:rsidR="00D366AE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</w:t>
      </w:r>
      <w:r w:rsidR="00DC4CC1">
        <w:rPr>
          <w:rFonts w:ascii="Arial" w:hAnsi="Arial" w:cs="Arial"/>
          <w:sz w:val="20"/>
          <w:szCs w:val="20"/>
        </w:rPr>
        <w:t>el. varným kotlem o objemu 100 l</w:t>
      </w:r>
      <w:r w:rsidR="0038053E">
        <w:rPr>
          <w:rFonts w:ascii="Arial" w:hAnsi="Arial" w:cs="Arial"/>
          <w:sz w:val="20"/>
          <w:szCs w:val="20"/>
        </w:rPr>
        <w:t>.</w:t>
      </w:r>
      <w:r w:rsidR="00DC4CC1">
        <w:rPr>
          <w:rFonts w:ascii="Arial" w:hAnsi="Arial" w:cs="Arial"/>
          <w:sz w:val="20"/>
          <w:szCs w:val="20"/>
        </w:rPr>
        <w:t xml:space="preserve"> Vedle pánve </w:t>
      </w:r>
      <w:r w:rsidR="00FB56C7">
        <w:rPr>
          <w:rFonts w:ascii="Arial" w:hAnsi="Arial" w:cs="Arial"/>
          <w:sz w:val="20"/>
          <w:szCs w:val="20"/>
        </w:rPr>
        <w:t xml:space="preserve">bude umístěn </w:t>
      </w:r>
      <w:r w:rsidR="00DC4CC1">
        <w:rPr>
          <w:rFonts w:ascii="Arial" w:hAnsi="Arial" w:cs="Arial"/>
          <w:sz w:val="20"/>
          <w:szCs w:val="20"/>
        </w:rPr>
        <w:t>nerezový neutrální stůl</w:t>
      </w:r>
      <w:r w:rsidR="00FB56C7">
        <w:rPr>
          <w:rFonts w:ascii="Arial" w:hAnsi="Arial" w:cs="Arial"/>
          <w:sz w:val="20"/>
          <w:szCs w:val="20"/>
        </w:rPr>
        <w:t xml:space="preserve"> se spodní policí</w:t>
      </w:r>
      <w:r w:rsidR="00DC4CC1">
        <w:rPr>
          <w:rFonts w:ascii="Arial" w:hAnsi="Arial" w:cs="Arial"/>
          <w:sz w:val="20"/>
          <w:szCs w:val="20"/>
        </w:rPr>
        <w:t>.</w:t>
      </w:r>
      <w:r w:rsidR="00D366AE">
        <w:rPr>
          <w:rFonts w:ascii="Arial" w:hAnsi="Arial" w:cs="Arial"/>
          <w:sz w:val="20"/>
          <w:szCs w:val="20"/>
        </w:rPr>
        <w:t xml:space="preserve"> </w:t>
      </w:r>
      <w:r w:rsidR="0038053E">
        <w:rPr>
          <w:rFonts w:ascii="Arial" w:hAnsi="Arial" w:cs="Arial"/>
          <w:sz w:val="20"/>
          <w:szCs w:val="20"/>
        </w:rPr>
        <w:t>N</w:t>
      </w:r>
      <w:r w:rsidR="00D366AE">
        <w:rPr>
          <w:rFonts w:ascii="Arial" w:hAnsi="Arial" w:cs="Arial"/>
          <w:sz w:val="20"/>
          <w:szCs w:val="20"/>
        </w:rPr>
        <w:t xml:space="preserve">a druhé straně </w:t>
      </w:r>
      <w:r w:rsidR="00DC4CC1">
        <w:rPr>
          <w:rFonts w:ascii="Arial" w:hAnsi="Arial" w:cs="Arial"/>
          <w:sz w:val="20"/>
          <w:szCs w:val="20"/>
        </w:rPr>
        <w:t>je ostrov tv</w:t>
      </w:r>
      <w:r w:rsidR="00FB56C7">
        <w:rPr>
          <w:rFonts w:ascii="Arial" w:hAnsi="Arial" w:cs="Arial"/>
          <w:sz w:val="20"/>
          <w:szCs w:val="20"/>
        </w:rPr>
        <w:t>oře</w:t>
      </w:r>
      <w:r w:rsidR="00DC4CC1">
        <w:rPr>
          <w:rFonts w:ascii="Arial" w:hAnsi="Arial" w:cs="Arial"/>
          <w:sz w:val="20"/>
          <w:szCs w:val="20"/>
        </w:rPr>
        <w:t>n</w:t>
      </w:r>
      <w:r w:rsidR="00FB56C7">
        <w:rPr>
          <w:rFonts w:ascii="Arial" w:hAnsi="Arial" w:cs="Arial"/>
          <w:sz w:val="20"/>
          <w:szCs w:val="20"/>
        </w:rPr>
        <w:t xml:space="preserve"> el. varným kotlem o objemu 100 l a </w:t>
      </w:r>
      <w:r w:rsidR="00307141">
        <w:rPr>
          <w:rFonts w:ascii="Arial" w:hAnsi="Arial" w:cs="Arial"/>
          <w:sz w:val="20"/>
          <w:szCs w:val="20"/>
        </w:rPr>
        <w:t>el. tálovým sporákem s troubou.</w:t>
      </w:r>
      <w:r w:rsidR="00DC4CC1">
        <w:rPr>
          <w:rFonts w:ascii="Arial" w:hAnsi="Arial" w:cs="Arial"/>
          <w:sz w:val="20"/>
          <w:szCs w:val="20"/>
        </w:rPr>
        <w:t xml:space="preserve"> </w:t>
      </w:r>
      <w:r w:rsidR="00307141">
        <w:rPr>
          <w:rFonts w:ascii="Arial" w:hAnsi="Arial" w:cs="Arial"/>
          <w:sz w:val="20"/>
          <w:szCs w:val="20"/>
        </w:rPr>
        <w:t>Vedle sporáku</w:t>
      </w:r>
      <w:r w:rsidR="00C27816">
        <w:rPr>
          <w:rFonts w:ascii="Arial" w:hAnsi="Arial" w:cs="Arial"/>
          <w:sz w:val="20"/>
          <w:szCs w:val="20"/>
        </w:rPr>
        <w:t xml:space="preserve"> bude umístěn </w:t>
      </w:r>
      <w:r w:rsidR="00307141">
        <w:rPr>
          <w:rFonts w:ascii="Arial" w:hAnsi="Arial" w:cs="Arial"/>
          <w:sz w:val="20"/>
          <w:szCs w:val="20"/>
        </w:rPr>
        <w:t xml:space="preserve">nerezový </w:t>
      </w:r>
      <w:r w:rsidR="00C27816">
        <w:rPr>
          <w:rFonts w:ascii="Arial" w:hAnsi="Arial" w:cs="Arial"/>
          <w:sz w:val="20"/>
          <w:szCs w:val="20"/>
        </w:rPr>
        <w:t xml:space="preserve">neutrální </w:t>
      </w:r>
      <w:r w:rsidR="00E77272">
        <w:rPr>
          <w:rFonts w:ascii="Arial" w:hAnsi="Arial" w:cs="Arial"/>
          <w:sz w:val="20"/>
          <w:szCs w:val="20"/>
        </w:rPr>
        <w:t>stůl se spodní policí</w:t>
      </w:r>
      <w:r w:rsidR="00C27816">
        <w:rPr>
          <w:rFonts w:ascii="Arial" w:hAnsi="Arial" w:cs="Arial"/>
          <w:sz w:val="20"/>
          <w:szCs w:val="20"/>
        </w:rPr>
        <w:t xml:space="preserve"> </w:t>
      </w:r>
      <w:r w:rsidR="00E77272">
        <w:rPr>
          <w:rFonts w:ascii="Arial" w:hAnsi="Arial" w:cs="Arial"/>
          <w:sz w:val="20"/>
          <w:szCs w:val="20"/>
        </w:rPr>
        <w:t>a</w:t>
      </w:r>
      <w:r w:rsidR="00C27816">
        <w:rPr>
          <w:rFonts w:ascii="Arial" w:hAnsi="Arial" w:cs="Arial"/>
          <w:sz w:val="20"/>
          <w:szCs w:val="20"/>
        </w:rPr>
        <w:t xml:space="preserve"> ramenem na vodu</w:t>
      </w:r>
      <w:r w:rsidR="002F643C">
        <w:rPr>
          <w:rFonts w:ascii="Arial" w:hAnsi="Arial" w:cs="Arial"/>
          <w:sz w:val="20"/>
          <w:szCs w:val="20"/>
        </w:rPr>
        <w:t>.</w:t>
      </w:r>
    </w:p>
    <w:p w14:paraId="662F82DE" w14:textId="635C04D3" w:rsidR="005B3F55" w:rsidRDefault="005B3F55" w:rsidP="005B3F55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5B3F55">
        <w:rPr>
          <w:rFonts w:ascii="Arial" w:hAnsi="Arial" w:cs="Arial"/>
          <w:sz w:val="20"/>
          <w:szCs w:val="20"/>
        </w:rPr>
        <w:t xml:space="preserve">Další navrženou varnou technologií je konvektomat o kapacitě 10x GN 1/1 s podstavným šokerem o kapacitě 5x GN 1/1 a konvektomat o kapacitě </w:t>
      </w:r>
      <w:r w:rsidR="00307141">
        <w:rPr>
          <w:rFonts w:ascii="Arial" w:hAnsi="Arial" w:cs="Arial"/>
          <w:sz w:val="20"/>
          <w:szCs w:val="20"/>
        </w:rPr>
        <w:t>1</w:t>
      </w:r>
      <w:r w:rsidRPr="005B3F55">
        <w:rPr>
          <w:rFonts w:ascii="Arial" w:hAnsi="Arial" w:cs="Arial"/>
          <w:sz w:val="20"/>
          <w:szCs w:val="20"/>
        </w:rPr>
        <w:t xml:space="preserve">0x GN 1/1 </w:t>
      </w:r>
      <w:r w:rsidR="00307141">
        <w:rPr>
          <w:rFonts w:ascii="Arial" w:hAnsi="Arial" w:cs="Arial"/>
          <w:sz w:val="20"/>
          <w:szCs w:val="20"/>
        </w:rPr>
        <w:t>na podstavě</w:t>
      </w:r>
      <w:r w:rsidR="000D3AC5">
        <w:rPr>
          <w:rFonts w:ascii="Arial" w:hAnsi="Arial" w:cs="Arial"/>
          <w:sz w:val="20"/>
          <w:szCs w:val="20"/>
        </w:rPr>
        <w:t xml:space="preserve"> se vsuny pro GN 1/1</w:t>
      </w:r>
      <w:r w:rsidRPr="005B3F55">
        <w:rPr>
          <w:rFonts w:ascii="Arial" w:hAnsi="Arial" w:cs="Arial"/>
          <w:sz w:val="20"/>
          <w:szCs w:val="20"/>
        </w:rPr>
        <w:t>.</w:t>
      </w:r>
    </w:p>
    <w:p w14:paraId="58C912C9" w14:textId="3A16317E" w:rsidR="001E67B2" w:rsidRDefault="00CC3B2A" w:rsidP="00EF61BF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Úsek vaření</w:t>
      </w:r>
      <w:r w:rsidR="00866934">
        <w:rPr>
          <w:rFonts w:ascii="Arial" w:hAnsi="Arial" w:cs="Arial"/>
          <w:sz w:val="20"/>
          <w:szCs w:val="20"/>
        </w:rPr>
        <w:t xml:space="preserve"> je dále vybaven</w:t>
      </w:r>
      <w:r w:rsidR="000D3AC5">
        <w:rPr>
          <w:rFonts w:ascii="Arial" w:hAnsi="Arial" w:cs="Arial"/>
          <w:sz w:val="20"/>
          <w:szCs w:val="20"/>
        </w:rPr>
        <w:t xml:space="preserve"> stávající</w:t>
      </w:r>
      <w:r w:rsidR="00866934">
        <w:rPr>
          <w:rFonts w:ascii="Arial" w:hAnsi="Arial" w:cs="Arial"/>
          <w:sz w:val="20"/>
          <w:szCs w:val="20"/>
        </w:rPr>
        <w:t xml:space="preserve"> chladící skříní o objemu </w:t>
      </w:r>
      <w:r w:rsidR="000D3AC5">
        <w:rPr>
          <w:rFonts w:ascii="Arial" w:hAnsi="Arial" w:cs="Arial"/>
          <w:sz w:val="20"/>
          <w:szCs w:val="20"/>
        </w:rPr>
        <w:t>6</w:t>
      </w:r>
      <w:r w:rsidR="00866934">
        <w:rPr>
          <w:rFonts w:ascii="Arial" w:hAnsi="Arial" w:cs="Arial"/>
          <w:sz w:val="20"/>
          <w:szCs w:val="20"/>
        </w:rPr>
        <w:t>00 l</w:t>
      </w:r>
      <w:r w:rsidR="00C30C4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nerezovým regál</w:t>
      </w:r>
      <w:r w:rsidR="000D3AC5">
        <w:rPr>
          <w:rFonts w:ascii="Arial" w:hAnsi="Arial" w:cs="Arial"/>
          <w:sz w:val="20"/>
          <w:szCs w:val="20"/>
        </w:rPr>
        <w:t>em</w:t>
      </w:r>
      <w:r w:rsidR="00C30C4C">
        <w:rPr>
          <w:rFonts w:ascii="Arial" w:hAnsi="Arial" w:cs="Arial"/>
          <w:sz w:val="20"/>
          <w:szCs w:val="20"/>
        </w:rPr>
        <w:t xml:space="preserve"> a policovým vozíkem</w:t>
      </w:r>
      <w:r>
        <w:rPr>
          <w:rFonts w:ascii="Arial" w:hAnsi="Arial" w:cs="Arial"/>
          <w:sz w:val="20"/>
          <w:szCs w:val="20"/>
        </w:rPr>
        <w:t>.</w:t>
      </w:r>
      <w:r w:rsidR="00C30C4C">
        <w:rPr>
          <w:rFonts w:ascii="Arial" w:hAnsi="Arial" w:cs="Arial"/>
          <w:sz w:val="20"/>
          <w:szCs w:val="20"/>
        </w:rPr>
        <w:t xml:space="preserve"> Pro porcování je navržený </w:t>
      </w:r>
      <w:r w:rsidR="00A4128F">
        <w:rPr>
          <w:rFonts w:ascii="Arial" w:hAnsi="Arial" w:cs="Arial"/>
          <w:sz w:val="20"/>
          <w:szCs w:val="20"/>
        </w:rPr>
        <w:t>nerezový pracovní stůl se spodní a střední policí. Nad pracovním stolem bude osazena nerezová nástěnná police.</w:t>
      </w:r>
    </w:p>
    <w:p w14:paraId="179604F8" w14:textId="61FB72AD" w:rsidR="00427620" w:rsidRDefault="00427620" w:rsidP="0042762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27620">
        <w:rPr>
          <w:rFonts w:ascii="Arial" w:hAnsi="Arial" w:cs="Arial"/>
          <w:sz w:val="20"/>
          <w:szCs w:val="20"/>
        </w:rPr>
        <w:t>Nad varnou technologií budou umístěny digestoře. Před pánv</w:t>
      </w:r>
      <w:r w:rsidR="00A4128F">
        <w:rPr>
          <w:rFonts w:ascii="Arial" w:hAnsi="Arial" w:cs="Arial"/>
          <w:sz w:val="20"/>
          <w:szCs w:val="20"/>
        </w:rPr>
        <w:t>í</w:t>
      </w:r>
      <w:r w:rsidRPr="00427620">
        <w:rPr>
          <w:rFonts w:ascii="Arial" w:hAnsi="Arial" w:cs="Arial"/>
          <w:sz w:val="20"/>
          <w:szCs w:val="20"/>
        </w:rPr>
        <w:t xml:space="preserve"> a kotli budou osazeny nerezové podlahové vpusti s vyjímatelným roštem</w:t>
      </w:r>
      <w:r w:rsidR="005B1084">
        <w:rPr>
          <w:rFonts w:ascii="Arial" w:hAnsi="Arial" w:cs="Arial"/>
          <w:sz w:val="20"/>
          <w:szCs w:val="20"/>
        </w:rPr>
        <w:t xml:space="preserve">. </w:t>
      </w:r>
      <w:r w:rsidRPr="00427620">
        <w:rPr>
          <w:rFonts w:ascii="Arial" w:hAnsi="Arial" w:cs="Arial"/>
          <w:sz w:val="20"/>
          <w:szCs w:val="20"/>
        </w:rPr>
        <w:t>(</w:t>
      </w:r>
      <w:r w:rsidR="005B1084">
        <w:rPr>
          <w:rFonts w:ascii="Arial" w:hAnsi="Arial" w:cs="Arial"/>
          <w:sz w:val="20"/>
          <w:szCs w:val="20"/>
        </w:rPr>
        <w:t>D</w:t>
      </w:r>
      <w:r w:rsidRPr="00427620">
        <w:rPr>
          <w:rFonts w:ascii="Arial" w:hAnsi="Arial" w:cs="Arial"/>
          <w:sz w:val="20"/>
          <w:szCs w:val="20"/>
        </w:rPr>
        <w:t>igestoře nejsou předmětem této PD, ani dodávkou profese Gastro</w:t>
      </w:r>
      <w:r w:rsidR="005B1084">
        <w:rPr>
          <w:rFonts w:ascii="Arial" w:hAnsi="Arial" w:cs="Arial"/>
          <w:sz w:val="20"/>
          <w:szCs w:val="20"/>
        </w:rPr>
        <w:t>.)</w:t>
      </w:r>
    </w:p>
    <w:p w14:paraId="0FDB07BA" w14:textId="77777777" w:rsidR="00FE0F97" w:rsidRDefault="00FE0F97" w:rsidP="00427620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5EA7A532" w14:textId="77777777" w:rsidR="00FE0F97" w:rsidRPr="00427620" w:rsidRDefault="00FE0F97" w:rsidP="00427620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7FB26E23" w14:textId="77777777" w:rsidR="00187D0E" w:rsidRDefault="00187D0E" w:rsidP="00AB0D5D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6F99E5F" w14:textId="3F8BD4F9" w:rsidR="00AB0D5D" w:rsidRDefault="00AB0D5D" w:rsidP="00AB0D5D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A1609">
        <w:rPr>
          <w:rFonts w:ascii="Arial" w:hAnsi="Arial" w:cs="Arial"/>
          <w:b/>
          <w:bCs/>
          <w:sz w:val="20"/>
          <w:szCs w:val="20"/>
          <w:u w:val="single"/>
        </w:rPr>
        <w:t>Mytí provozního nádobí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p w14:paraId="1F9F2275" w14:textId="4F06AD0C" w:rsidR="00AB0D5D" w:rsidRDefault="00DD49C4" w:rsidP="00BF1F3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072683">
        <w:rPr>
          <w:rFonts w:ascii="Arial" w:hAnsi="Arial" w:cs="Arial"/>
          <w:sz w:val="20"/>
          <w:szCs w:val="20"/>
        </w:rPr>
        <w:t>Mytí provozního nádobí bude primárně probíhat v granulovém mycím stoji.</w:t>
      </w:r>
      <w:r>
        <w:rPr>
          <w:rFonts w:ascii="Arial" w:hAnsi="Arial" w:cs="Arial"/>
          <w:sz w:val="20"/>
          <w:szCs w:val="20"/>
        </w:rPr>
        <w:t xml:space="preserve"> </w:t>
      </w:r>
      <w:r w:rsidRPr="00072683">
        <w:rPr>
          <w:rFonts w:ascii="Arial" w:hAnsi="Arial" w:cs="Arial"/>
          <w:sz w:val="20"/>
          <w:szCs w:val="20"/>
        </w:rPr>
        <w:t xml:space="preserve">Dalším vybavením </w:t>
      </w:r>
      <w:r>
        <w:rPr>
          <w:rFonts w:ascii="Arial" w:hAnsi="Arial" w:cs="Arial"/>
          <w:sz w:val="20"/>
          <w:szCs w:val="20"/>
        </w:rPr>
        <w:t>úseku bude</w:t>
      </w:r>
      <w:r w:rsidR="00EE7A29">
        <w:rPr>
          <w:rFonts w:ascii="Arial" w:hAnsi="Arial" w:cs="Arial"/>
          <w:sz w:val="20"/>
          <w:szCs w:val="20"/>
        </w:rPr>
        <w:t xml:space="preserve"> mycí stůl</w:t>
      </w:r>
      <w:r w:rsidR="008F032B">
        <w:rPr>
          <w:rFonts w:ascii="Arial" w:hAnsi="Arial" w:cs="Arial"/>
          <w:sz w:val="20"/>
          <w:szCs w:val="20"/>
        </w:rPr>
        <w:t xml:space="preserve"> bez police,</w:t>
      </w:r>
      <w:r w:rsidR="00EE7A29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 xml:space="preserve"> dřez</w:t>
      </w:r>
      <w:r w:rsidR="00EE7A29"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z w:val="20"/>
          <w:szCs w:val="20"/>
        </w:rPr>
        <w:t xml:space="preserve"> o rozměru 800x500x3</w:t>
      </w:r>
      <w:r w:rsidR="00EE7A29">
        <w:rPr>
          <w:rFonts w:ascii="Arial" w:hAnsi="Arial" w:cs="Arial"/>
          <w:sz w:val="20"/>
          <w:szCs w:val="20"/>
        </w:rPr>
        <w:t>75</w:t>
      </w:r>
      <w:r>
        <w:rPr>
          <w:rFonts w:ascii="Arial" w:hAnsi="Arial" w:cs="Arial"/>
          <w:sz w:val="20"/>
          <w:szCs w:val="20"/>
        </w:rPr>
        <w:t xml:space="preserve"> mm </w:t>
      </w:r>
      <w:r w:rsidR="00EE7A2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s</w:t>
      </w:r>
      <w:r w:rsidRPr="00072683">
        <w:rPr>
          <w:rFonts w:ascii="Arial" w:hAnsi="Arial" w:cs="Arial"/>
          <w:sz w:val="20"/>
          <w:szCs w:val="20"/>
        </w:rPr>
        <w:t> tlakovou sprchou</w:t>
      </w:r>
      <w:r w:rsidR="00EE7A29">
        <w:rPr>
          <w:rFonts w:ascii="Arial" w:hAnsi="Arial" w:cs="Arial"/>
          <w:sz w:val="20"/>
          <w:szCs w:val="20"/>
        </w:rPr>
        <w:t>,</w:t>
      </w:r>
      <w:r w:rsidR="000A5AC9">
        <w:rPr>
          <w:rFonts w:ascii="Arial" w:hAnsi="Arial" w:cs="Arial"/>
          <w:sz w:val="20"/>
          <w:szCs w:val="20"/>
        </w:rPr>
        <w:t xml:space="preserve"> odkapový stůl se spodní policí, tři</w:t>
      </w:r>
      <w:r w:rsidR="00EE7A29">
        <w:rPr>
          <w:rFonts w:ascii="Arial" w:hAnsi="Arial" w:cs="Arial"/>
          <w:sz w:val="20"/>
          <w:szCs w:val="20"/>
        </w:rPr>
        <w:t xml:space="preserve"> nerezov</w:t>
      </w:r>
      <w:r w:rsidR="000A5AC9">
        <w:rPr>
          <w:rFonts w:ascii="Arial" w:hAnsi="Arial" w:cs="Arial"/>
          <w:sz w:val="20"/>
          <w:szCs w:val="20"/>
        </w:rPr>
        <w:t>é</w:t>
      </w:r>
      <w:r w:rsidR="00EE7A29">
        <w:rPr>
          <w:rFonts w:ascii="Arial" w:hAnsi="Arial" w:cs="Arial"/>
          <w:sz w:val="20"/>
          <w:szCs w:val="20"/>
        </w:rPr>
        <w:t xml:space="preserve"> regál</w:t>
      </w:r>
      <w:r w:rsidR="000A5AC9">
        <w:rPr>
          <w:rFonts w:ascii="Arial" w:hAnsi="Arial" w:cs="Arial"/>
          <w:sz w:val="20"/>
          <w:szCs w:val="20"/>
        </w:rPr>
        <w:t>y</w:t>
      </w:r>
      <w:r w:rsidR="00FB15B1">
        <w:rPr>
          <w:rFonts w:ascii="Arial" w:hAnsi="Arial" w:cs="Arial"/>
          <w:sz w:val="20"/>
          <w:szCs w:val="20"/>
        </w:rPr>
        <w:t xml:space="preserve">, vozík </w:t>
      </w:r>
      <w:r w:rsidR="00160C15">
        <w:rPr>
          <w:rFonts w:ascii="Arial" w:hAnsi="Arial" w:cs="Arial"/>
          <w:sz w:val="20"/>
          <w:szCs w:val="20"/>
        </w:rPr>
        <w:t>na GN</w:t>
      </w:r>
      <w:r w:rsidR="002C5FB6">
        <w:rPr>
          <w:rFonts w:ascii="Arial" w:hAnsi="Arial" w:cs="Arial"/>
          <w:sz w:val="20"/>
          <w:szCs w:val="20"/>
        </w:rPr>
        <w:t xml:space="preserve"> a </w:t>
      </w:r>
      <w:r w:rsidR="000A5AC9">
        <w:rPr>
          <w:rFonts w:ascii="Arial" w:hAnsi="Arial" w:cs="Arial"/>
          <w:sz w:val="20"/>
          <w:szCs w:val="20"/>
        </w:rPr>
        <w:t>umývátk</w:t>
      </w:r>
      <w:r w:rsidR="00FB15B1">
        <w:rPr>
          <w:rFonts w:ascii="Arial" w:hAnsi="Arial" w:cs="Arial"/>
          <w:sz w:val="20"/>
          <w:szCs w:val="20"/>
        </w:rPr>
        <w:t>o</w:t>
      </w:r>
      <w:r w:rsidR="000A5AC9">
        <w:rPr>
          <w:rFonts w:ascii="Arial" w:hAnsi="Arial" w:cs="Arial"/>
          <w:sz w:val="20"/>
          <w:szCs w:val="20"/>
        </w:rPr>
        <w:t xml:space="preserve"> na ruce</w:t>
      </w:r>
      <w:r w:rsidR="002C5FB6">
        <w:rPr>
          <w:rFonts w:ascii="Arial" w:hAnsi="Arial" w:cs="Arial"/>
          <w:sz w:val="20"/>
          <w:szCs w:val="20"/>
        </w:rPr>
        <w:t>.</w:t>
      </w:r>
      <w:r w:rsidR="004634CF">
        <w:rPr>
          <w:rFonts w:ascii="Arial" w:hAnsi="Arial" w:cs="Arial"/>
          <w:sz w:val="20"/>
          <w:szCs w:val="20"/>
        </w:rPr>
        <w:t xml:space="preserve"> </w:t>
      </w:r>
      <w:r w:rsidR="004634CF" w:rsidRPr="00EB5EE2">
        <w:rPr>
          <w:rFonts w:ascii="Arial" w:hAnsi="Arial" w:cs="Arial"/>
          <w:sz w:val="20"/>
          <w:szCs w:val="20"/>
        </w:rPr>
        <w:t>Nádobí bude ukládáno do regálů a do polic pracovních stolů</w:t>
      </w:r>
      <w:r w:rsidR="00DC183B">
        <w:rPr>
          <w:rFonts w:ascii="Arial" w:hAnsi="Arial" w:cs="Arial"/>
          <w:sz w:val="20"/>
          <w:szCs w:val="20"/>
        </w:rPr>
        <w:t xml:space="preserve"> v kuchyni</w:t>
      </w:r>
      <w:r w:rsidR="004634CF" w:rsidRPr="00EB5EE2">
        <w:rPr>
          <w:rFonts w:ascii="Arial" w:hAnsi="Arial" w:cs="Arial"/>
          <w:sz w:val="20"/>
          <w:szCs w:val="20"/>
        </w:rPr>
        <w:t>.</w:t>
      </w:r>
    </w:p>
    <w:p w14:paraId="5B623E97" w14:textId="1C642AA3" w:rsidR="00D56C7E" w:rsidRDefault="00E961B0" w:rsidP="00D56C7E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072683">
        <w:rPr>
          <w:rFonts w:ascii="Arial" w:hAnsi="Arial" w:cs="Arial"/>
          <w:sz w:val="20"/>
          <w:szCs w:val="20"/>
        </w:rPr>
        <w:t>Před dřez</w:t>
      </w:r>
      <w:r>
        <w:rPr>
          <w:rFonts w:ascii="Arial" w:hAnsi="Arial" w:cs="Arial"/>
          <w:sz w:val="20"/>
          <w:szCs w:val="20"/>
        </w:rPr>
        <w:t>em</w:t>
      </w:r>
      <w:r w:rsidRPr="00072683">
        <w:rPr>
          <w:rFonts w:ascii="Arial" w:hAnsi="Arial" w:cs="Arial"/>
          <w:sz w:val="20"/>
          <w:szCs w:val="20"/>
        </w:rPr>
        <w:t xml:space="preserve"> bude osazena </w:t>
      </w:r>
      <w:r>
        <w:rPr>
          <w:rFonts w:ascii="Arial" w:hAnsi="Arial" w:cs="Arial"/>
          <w:sz w:val="20"/>
          <w:szCs w:val="20"/>
        </w:rPr>
        <w:t xml:space="preserve">nerezová </w:t>
      </w:r>
      <w:r w:rsidRPr="00072683">
        <w:rPr>
          <w:rFonts w:ascii="Arial" w:hAnsi="Arial" w:cs="Arial"/>
          <w:sz w:val="20"/>
          <w:szCs w:val="20"/>
        </w:rPr>
        <w:t>podlahová vpusť s</w:t>
      </w:r>
      <w:r>
        <w:rPr>
          <w:rFonts w:ascii="Arial" w:hAnsi="Arial" w:cs="Arial"/>
          <w:sz w:val="20"/>
          <w:szCs w:val="20"/>
        </w:rPr>
        <w:t xml:space="preserve"> vyjímatelným </w:t>
      </w:r>
      <w:r w:rsidRPr="00072683">
        <w:rPr>
          <w:rFonts w:ascii="Arial" w:hAnsi="Arial" w:cs="Arial"/>
          <w:sz w:val="20"/>
          <w:szCs w:val="20"/>
        </w:rPr>
        <w:t>roštem</w:t>
      </w:r>
      <w:r w:rsidRPr="00EB5EE2">
        <w:rPr>
          <w:rFonts w:ascii="Arial" w:hAnsi="Arial" w:cs="Arial"/>
          <w:sz w:val="20"/>
          <w:szCs w:val="20"/>
        </w:rPr>
        <w:t xml:space="preserve">. </w:t>
      </w:r>
      <w:r w:rsidR="00D56C7E" w:rsidRPr="00072683">
        <w:rPr>
          <w:rFonts w:ascii="Arial" w:hAnsi="Arial" w:cs="Arial"/>
          <w:sz w:val="20"/>
          <w:szCs w:val="20"/>
        </w:rPr>
        <w:t xml:space="preserve">Nad </w:t>
      </w:r>
      <w:r w:rsidR="00D56C7E">
        <w:rPr>
          <w:rFonts w:ascii="Arial" w:hAnsi="Arial" w:cs="Arial"/>
          <w:sz w:val="20"/>
          <w:szCs w:val="20"/>
        </w:rPr>
        <w:t xml:space="preserve">mycím </w:t>
      </w:r>
      <w:r w:rsidR="00D56C7E" w:rsidRPr="00072683">
        <w:rPr>
          <w:rFonts w:ascii="Arial" w:hAnsi="Arial" w:cs="Arial"/>
          <w:sz w:val="20"/>
          <w:szCs w:val="20"/>
        </w:rPr>
        <w:t>st</w:t>
      </w:r>
      <w:r w:rsidR="00D56C7E">
        <w:rPr>
          <w:rFonts w:ascii="Arial" w:hAnsi="Arial" w:cs="Arial"/>
          <w:sz w:val="20"/>
          <w:szCs w:val="20"/>
        </w:rPr>
        <w:t>r</w:t>
      </w:r>
      <w:r w:rsidR="00D56C7E" w:rsidRPr="00072683">
        <w:rPr>
          <w:rFonts w:ascii="Arial" w:hAnsi="Arial" w:cs="Arial"/>
          <w:sz w:val="20"/>
          <w:szCs w:val="20"/>
        </w:rPr>
        <w:t xml:space="preserve">ojem bude </w:t>
      </w:r>
      <w:r w:rsidR="00D56C7E">
        <w:rPr>
          <w:rFonts w:ascii="Arial" w:hAnsi="Arial" w:cs="Arial"/>
          <w:sz w:val="20"/>
          <w:szCs w:val="20"/>
        </w:rPr>
        <w:t xml:space="preserve">umístěna </w:t>
      </w:r>
      <w:r w:rsidR="00D56C7E" w:rsidRPr="00072683">
        <w:rPr>
          <w:rFonts w:ascii="Arial" w:hAnsi="Arial" w:cs="Arial"/>
          <w:sz w:val="20"/>
          <w:szCs w:val="20"/>
        </w:rPr>
        <w:t>digestoř</w:t>
      </w:r>
      <w:r w:rsidR="00D56C7E">
        <w:rPr>
          <w:rFonts w:ascii="Arial" w:hAnsi="Arial" w:cs="Arial"/>
          <w:sz w:val="20"/>
          <w:szCs w:val="20"/>
        </w:rPr>
        <w:t xml:space="preserve"> (Digestoř není předmětem této PD, ani dodávkou profese Gastro).</w:t>
      </w:r>
    </w:p>
    <w:p w14:paraId="11A99D02" w14:textId="77777777" w:rsidR="0025624B" w:rsidRDefault="0025624B" w:rsidP="00D13AAF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717E04" w14:textId="68E76F66" w:rsidR="00D13AAF" w:rsidRPr="004E3021" w:rsidRDefault="00D13AAF" w:rsidP="00D13AAF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E3021">
        <w:rPr>
          <w:rFonts w:ascii="Arial" w:hAnsi="Arial" w:cs="Arial"/>
          <w:b/>
          <w:bCs/>
          <w:sz w:val="20"/>
          <w:szCs w:val="20"/>
          <w:u w:val="single"/>
        </w:rPr>
        <w:t>Výdej jídel</w:t>
      </w:r>
      <w:r w:rsidR="006A4E8E">
        <w:rPr>
          <w:rFonts w:ascii="Arial" w:hAnsi="Arial" w:cs="Arial"/>
          <w:b/>
          <w:bCs/>
          <w:sz w:val="20"/>
          <w:szCs w:val="20"/>
          <w:u w:val="single"/>
        </w:rPr>
        <w:t>, plnění tabletů</w:t>
      </w:r>
    </w:p>
    <w:p w14:paraId="0CFC2849" w14:textId="433CC7CD" w:rsidR="00D13AAF" w:rsidRDefault="00D13AAF" w:rsidP="00D13AA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E3021">
        <w:rPr>
          <w:rFonts w:ascii="Arial" w:hAnsi="Arial" w:cs="Arial"/>
          <w:sz w:val="20"/>
          <w:szCs w:val="20"/>
        </w:rPr>
        <w:t>Výdej jídel</w:t>
      </w:r>
      <w:r w:rsidR="0012734D">
        <w:rPr>
          <w:rFonts w:ascii="Arial" w:hAnsi="Arial" w:cs="Arial"/>
          <w:sz w:val="20"/>
          <w:szCs w:val="20"/>
        </w:rPr>
        <w:t xml:space="preserve"> pro zaměstnance</w:t>
      </w:r>
      <w:r w:rsidRPr="004E30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bude probíhat přes výdej</w:t>
      </w:r>
      <w:r w:rsidR="00950A15">
        <w:rPr>
          <w:rFonts w:ascii="Arial" w:hAnsi="Arial" w:cs="Arial"/>
          <w:sz w:val="20"/>
          <w:szCs w:val="20"/>
        </w:rPr>
        <w:t xml:space="preserve">ní </w:t>
      </w:r>
      <w:r w:rsidR="00ED7743">
        <w:rPr>
          <w:rFonts w:ascii="Arial" w:hAnsi="Arial" w:cs="Arial"/>
          <w:sz w:val="20"/>
          <w:szCs w:val="20"/>
        </w:rPr>
        <w:t>okno</w:t>
      </w:r>
      <w:r>
        <w:rPr>
          <w:rFonts w:ascii="Arial" w:hAnsi="Arial" w:cs="Arial"/>
          <w:sz w:val="20"/>
          <w:szCs w:val="20"/>
        </w:rPr>
        <w:t xml:space="preserve"> do jídelny a jíd</w:t>
      </w:r>
      <w:r w:rsidR="00364790">
        <w:rPr>
          <w:rFonts w:ascii="Arial" w:hAnsi="Arial" w:cs="Arial"/>
          <w:sz w:val="20"/>
          <w:szCs w:val="20"/>
        </w:rPr>
        <w:t>la pro klienty DS</w:t>
      </w:r>
      <w:r>
        <w:rPr>
          <w:rFonts w:ascii="Arial" w:hAnsi="Arial" w:cs="Arial"/>
          <w:sz w:val="20"/>
          <w:szCs w:val="20"/>
        </w:rPr>
        <w:t xml:space="preserve"> bud</w:t>
      </w:r>
      <w:r w:rsidR="00364790"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 xml:space="preserve"> expedována v tabletovém systému.</w:t>
      </w:r>
    </w:p>
    <w:p w14:paraId="0843E9EA" w14:textId="66633D2B" w:rsidR="00D13AAF" w:rsidRPr="00EF3ECD" w:rsidRDefault="00EF7B7B" w:rsidP="00B97BC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Výdej</w:t>
      </w:r>
      <w:r w:rsidR="006A5E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bude tvořit </w:t>
      </w:r>
      <w:r w:rsidR="00512C41">
        <w:rPr>
          <w:rFonts w:ascii="Arial" w:hAnsi="Arial" w:cs="Arial"/>
          <w:sz w:val="20"/>
          <w:szCs w:val="20"/>
        </w:rPr>
        <w:t xml:space="preserve">interiérové výdejní okno </w:t>
      </w:r>
      <w:r w:rsidR="00E353CC">
        <w:rPr>
          <w:rFonts w:ascii="Arial" w:hAnsi="Arial" w:cs="Arial"/>
          <w:sz w:val="20"/>
          <w:szCs w:val="20"/>
        </w:rPr>
        <w:t>(není předmětem řešení PD Gastro, ani dodávkou profese Gastro)</w:t>
      </w:r>
      <w:r>
        <w:rPr>
          <w:rFonts w:ascii="Arial" w:hAnsi="Arial" w:cs="Arial"/>
          <w:sz w:val="20"/>
          <w:szCs w:val="20"/>
        </w:rPr>
        <w:t>. Jídla budou vydávána z</w:t>
      </w:r>
      <w:r w:rsidR="00BE16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ohřevných výdejních van</w:t>
      </w:r>
      <w:r w:rsidR="00BE1692">
        <w:rPr>
          <w:rFonts w:ascii="Arial" w:hAnsi="Arial" w:cs="Arial"/>
          <w:sz w:val="20"/>
          <w:szCs w:val="20"/>
        </w:rPr>
        <w:t>, t</w:t>
      </w:r>
      <w:r>
        <w:rPr>
          <w:rFonts w:ascii="Arial" w:hAnsi="Arial" w:cs="Arial"/>
          <w:sz w:val="20"/>
          <w:szCs w:val="20"/>
        </w:rPr>
        <w:t>alíře budou uloženy v ohřevn</w:t>
      </w:r>
      <w:r w:rsidR="006E1A0F">
        <w:rPr>
          <w:rFonts w:ascii="Arial" w:hAnsi="Arial" w:cs="Arial"/>
          <w:sz w:val="20"/>
          <w:szCs w:val="20"/>
        </w:rPr>
        <w:t>ém</w:t>
      </w:r>
      <w:r>
        <w:rPr>
          <w:rFonts w:ascii="Arial" w:hAnsi="Arial" w:cs="Arial"/>
          <w:sz w:val="20"/>
          <w:szCs w:val="20"/>
        </w:rPr>
        <w:t xml:space="preserve"> zásobní</w:t>
      </w:r>
      <w:r w:rsidR="006E1A0F">
        <w:rPr>
          <w:rFonts w:ascii="Arial" w:hAnsi="Arial" w:cs="Arial"/>
          <w:sz w:val="20"/>
          <w:szCs w:val="20"/>
        </w:rPr>
        <w:t>ku</w:t>
      </w:r>
      <w:r w:rsidR="00CB532D">
        <w:rPr>
          <w:rFonts w:ascii="Arial" w:hAnsi="Arial" w:cs="Arial"/>
          <w:sz w:val="20"/>
          <w:szCs w:val="20"/>
        </w:rPr>
        <w:t>.</w:t>
      </w:r>
      <w:r w:rsidR="00A07424">
        <w:rPr>
          <w:rFonts w:ascii="Arial" w:hAnsi="Arial" w:cs="Arial"/>
          <w:sz w:val="20"/>
          <w:szCs w:val="20"/>
        </w:rPr>
        <w:t xml:space="preserve"> U výdeje bude dále umístěný nerezový regál</w:t>
      </w:r>
      <w:r w:rsidR="00A07424" w:rsidRPr="00EF3ECD">
        <w:rPr>
          <w:rFonts w:ascii="Arial" w:hAnsi="Arial" w:cs="Arial"/>
          <w:sz w:val="20"/>
          <w:szCs w:val="20"/>
        </w:rPr>
        <w:t>.</w:t>
      </w:r>
      <w:r w:rsidR="00FE0F97" w:rsidRPr="00EF3ECD">
        <w:rPr>
          <w:rFonts w:ascii="Arial" w:hAnsi="Arial" w:cs="Arial"/>
          <w:sz w:val="20"/>
          <w:szCs w:val="20"/>
        </w:rPr>
        <w:t xml:space="preserve"> V jídelně bude umístěn vozík nebo pult na podnosy a příbory, a vozík na sběr špinavého nádobí. </w:t>
      </w:r>
    </w:p>
    <w:p w14:paraId="459F982E" w14:textId="477F3757" w:rsidR="00AF3B25" w:rsidRPr="008206F2" w:rsidRDefault="00AC03FA" w:rsidP="00AC03FA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plnění tabletů jsou navrženy 2 nerezové stoly v mobilním provedení a se spodní policí. </w:t>
      </w:r>
      <w:r w:rsidR="00AF3B25" w:rsidRPr="008206F2">
        <w:rPr>
          <w:rFonts w:ascii="Arial" w:hAnsi="Arial" w:cs="Arial"/>
          <w:sz w:val="20"/>
          <w:szCs w:val="20"/>
        </w:rPr>
        <w:t xml:space="preserve">Jednotlivé díly tabletového systému budou </w:t>
      </w:r>
      <w:r w:rsidR="009136CE" w:rsidRPr="008206F2">
        <w:rPr>
          <w:rFonts w:ascii="Arial" w:hAnsi="Arial" w:cs="Arial"/>
          <w:sz w:val="20"/>
          <w:szCs w:val="20"/>
        </w:rPr>
        <w:t>uloženy ve vozících</w:t>
      </w:r>
      <w:r w:rsidR="008B0F34" w:rsidRPr="008206F2">
        <w:rPr>
          <w:rFonts w:ascii="Arial" w:hAnsi="Arial" w:cs="Arial"/>
          <w:sz w:val="20"/>
          <w:szCs w:val="20"/>
        </w:rPr>
        <w:t xml:space="preserve"> na tabletové díly</w:t>
      </w:r>
      <w:r w:rsidR="000735AE" w:rsidRPr="008206F2">
        <w:rPr>
          <w:rFonts w:ascii="Arial" w:hAnsi="Arial" w:cs="Arial"/>
          <w:sz w:val="20"/>
          <w:szCs w:val="20"/>
        </w:rPr>
        <w:t>. Talíře</w:t>
      </w:r>
      <w:r w:rsidR="00912E71">
        <w:rPr>
          <w:rFonts w:ascii="Arial" w:hAnsi="Arial" w:cs="Arial"/>
          <w:sz w:val="20"/>
          <w:szCs w:val="20"/>
        </w:rPr>
        <w:t xml:space="preserve"> a misky</w:t>
      </w:r>
      <w:r w:rsidR="000735AE" w:rsidRPr="008206F2">
        <w:rPr>
          <w:rFonts w:ascii="Arial" w:hAnsi="Arial" w:cs="Arial"/>
          <w:sz w:val="20"/>
          <w:szCs w:val="20"/>
        </w:rPr>
        <w:t xml:space="preserve"> budou uloženy v ohřevných zásobnících</w:t>
      </w:r>
      <w:r w:rsidR="0025624B">
        <w:rPr>
          <w:rFonts w:ascii="Arial" w:hAnsi="Arial" w:cs="Arial"/>
          <w:sz w:val="20"/>
          <w:szCs w:val="20"/>
        </w:rPr>
        <w:t>.</w:t>
      </w:r>
      <w:r w:rsidR="008017DB">
        <w:rPr>
          <w:rFonts w:ascii="Arial" w:hAnsi="Arial" w:cs="Arial"/>
          <w:sz w:val="20"/>
          <w:szCs w:val="20"/>
        </w:rPr>
        <w:t xml:space="preserve"> </w:t>
      </w:r>
      <w:r w:rsidR="000735AE" w:rsidRPr="008206F2">
        <w:rPr>
          <w:rFonts w:ascii="Arial" w:hAnsi="Arial" w:cs="Arial"/>
          <w:sz w:val="20"/>
          <w:szCs w:val="20"/>
        </w:rPr>
        <w:t xml:space="preserve">Plné tablety budou ukládány do </w:t>
      </w:r>
      <w:r w:rsidR="00BA5BD8">
        <w:rPr>
          <w:rFonts w:ascii="Arial" w:hAnsi="Arial" w:cs="Arial"/>
          <w:sz w:val="20"/>
          <w:szCs w:val="20"/>
        </w:rPr>
        <w:t>t</w:t>
      </w:r>
      <w:r w:rsidR="008B0F34" w:rsidRPr="008206F2">
        <w:rPr>
          <w:rFonts w:ascii="Arial" w:hAnsi="Arial" w:cs="Arial"/>
          <w:sz w:val="20"/>
          <w:szCs w:val="20"/>
        </w:rPr>
        <w:t xml:space="preserve">abletových </w:t>
      </w:r>
      <w:r w:rsidR="003B5640">
        <w:rPr>
          <w:rFonts w:ascii="Arial" w:hAnsi="Arial" w:cs="Arial"/>
          <w:sz w:val="20"/>
          <w:szCs w:val="20"/>
        </w:rPr>
        <w:t xml:space="preserve">vozíků </w:t>
      </w:r>
      <w:r w:rsidR="00F60261" w:rsidRPr="008206F2">
        <w:rPr>
          <w:rFonts w:ascii="Arial" w:hAnsi="Arial" w:cs="Arial"/>
          <w:sz w:val="20"/>
          <w:szCs w:val="20"/>
        </w:rPr>
        <w:t xml:space="preserve">a následně </w:t>
      </w:r>
      <w:r w:rsidR="00AB27AC" w:rsidRPr="008206F2">
        <w:rPr>
          <w:rFonts w:ascii="Arial" w:hAnsi="Arial" w:cs="Arial"/>
          <w:sz w:val="20"/>
          <w:szCs w:val="20"/>
        </w:rPr>
        <w:t xml:space="preserve">budou </w:t>
      </w:r>
      <w:r w:rsidR="00F60261" w:rsidRPr="008206F2">
        <w:rPr>
          <w:rFonts w:ascii="Arial" w:hAnsi="Arial" w:cs="Arial"/>
          <w:sz w:val="20"/>
          <w:szCs w:val="20"/>
        </w:rPr>
        <w:t>expedovány</w:t>
      </w:r>
      <w:r w:rsidR="008B0F34" w:rsidRPr="008206F2">
        <w:rPr>
          <w:rFonts w:ascii="Arial" w:hAnsi="Arial" w:cs="Arial"/>
          <w:sz w:val="20"/>
          <w:szCs w:val="20"/>
        </w:rPr>
        <w:t>.</w:t>
      </w:r>
    </w:p>
    <w:p w14:paraId="31B51B94" w14:textId="77777777" w:rsidR="004137FE" w:rsidRDefault="004137FE" w:rsidP="00D56C7E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377026E8" w14:textId="077CB102" w:rsidR="004137FE" w:rsidRPr="00BF17A4" w:rsidRDefault="004137FE" w:rsidP="004137FE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F17A4">
        <w:rPr>
          <w:rFonts w:ascii="Arial" w:hAnsi="Arial" w:cs="Arial"/>
          <w:b/>
          <w:bCs/>
          <w:sz w:val="20"/>
          <w:szCs w:val="20"/>
          <w:u w:val="single"/>
        </w:rPr>
        <w:t>Mytí stolního nádobí</w:t>
      </w:r>
      <w:r w:rsidR="00AA2CED">
        <w:rPr>
          <w:rFonts w:ascii="Arial" w:hAnsi="Arial" w:cs="Arial"/>
          <w:b/>
          <w:bCs/>
          <w:sz w:val="20"/>
          <w:szCs w:val="20"/>
          <w:u w:val="single"/>
        </w:rPr>
        <w:t xml:space="preserve"> a tabletů</w:t>
      </w:r>
    </w:p>
    <w:p w14:paraId="72550012" w14:textId="7E2837D5" w:rsidR="00A747FF" w:rsidRPr="00670AE9" w:rsidRDefault="004137FE" w:rsidP="004F3EF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 w:rsidRPr="00670AE9">
        <w:rPr>
          <w:rFonts w:ascii="Arial" w:hAnsi="Arial" w:cs="Arial"/>
          <w:sz w:val="20"/>
          <w:szCs w:val="20"/>
        </w:rPr>
        <w:t xml:space="preserve">Úsek pro mytí stolního nádobí a tabletového systému je situován tak, že je přístupný pro sběr špinavého nádobí </w:t>
      </w:r>
      <w:r w:rsidR="00AE6A1F" w:rsidRPr="00670AE9">
        <w:rPr>
          <w:rFonts w:ascii="Arial" w:hAnsi="Arial" w:cs="Arial"/>
          <w:sz w:val="20"/>
          <w:szCs w:val="20"/>
        </w:rPr>
        <w:t>a s</w:t>
      </w:r>
      <w:r w:rsidR="00A747FF" w:rsidRPr="00670AE9">
        <w:rPr>
          <w:rFonts w:ascii="Arial" w:hAnsi="Arial" w:cs="Arial"/>
          <w:sz w:val="20"/>
          <w:szCs w:val="20"/>
        </w:rPr>
        <w:t xml:space="preserve">voz tabletových skříní </w:t>
      </w:r>
      <w:r w:rsidRPr="00670AE9">
        <w:rPr>
          <w:rFonts w:ascii="Arial" w:hAnsi="Arial" w:cs="Arial"/>
          <w:sz w:val="20"/>
          <w:szCs w:val="20"/>
        </w:rPr>
        <w:t xml:space="preserve">samostatným vstupem z jídelny a ve své čisté části navazuje na </w:t>
      </w:r>
      <w:r w:rsidR="00FF6DE0" w:rsidRPr="00670AE9">
        <w:rPr>
          <w:rFonts w:ascii="Arial" w:hAnsi="Arial" w:cs="Arial"/>
          <w:sz w:val="20"/>
          <w:szCs w:val="20"/>
        </w:rPr>
        <w:t>úsek výdeje jídel a tabletování.</w:t>
      </w:r>
    </w:p>
    <w:p w14:paraId="697DF4BE" w14:textId="77777777" w:rsidR="0060181E" w:rsidRDefault="0060181E" w:rsidP="004F3EF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</w:p>
    <w:p w14:paraId="040324A8" w14:textId="5996112D" w:rsidR="00274011" w:rsidRDefault="004137FE" w:rsidP="004F3EF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 w:rsidRPr="006E25AB">
        <w:rPr>
          <w:rFonts w:ascii="Arial" w:hAnsi="Arial" w:cs="Arial"/>
          <w:sz w:val="20"/>
          <w:szCs w:val="20"/>
        </w:rPr>
        <w:t xml:space="preserve">Sběr špinavého nádobí </w:t>
      </w:r>
      <w:r w:rsidR="00A747FF" w:rsidRPr="006E25AB">
        <w:rPr>
          <w:rFonts w:ascii="Arial" w:hAnsi="Arial" w:cs="Arial"/>
          <w:sz w:val="20"/>
          <w:szCs w:val="20"/>
        </w:rPr>
        <w:t xml:space="preserve">z jídelny </w:t>
      </w:r>
      <w:r w:rsidRPr="006E25AB">
        <w:rPr>
          <w:rFonts w:ascii="Arial" w:hAnsi="Arial" w:cs="Arial"/>
          <w:sz w:val="20"/>
          <w:szCs w:val="20"/>
        </w:rPr>
        <w:t>bude zajištěn ukládáním podnosů do vozíků a následným závozem k myčce. Vozíky na podnosy budou umístěny v jídelně.</w:t>
      </w:r>
    </w:p>
    <w:p w14:paraId="6EAD373B" w14:textId="77777777" w:rsidR="00FE0F97" w:rsidRDefault="00FE0F97" w:rsidP="004F3EF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</w:p>
    <w:p w14:paraId="00B087EE" w14:textId="55252882" w:rsidR="00FE0F97" w:rsidRPr="00F879D5" w:rsidRDefault="00FE0F97" w:rsidP="004F3EF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 w:rsidRPr="00F879D5">
        <w:rPr>
          <w:rFonts w:ascii="Arial" w:hAnsi="Arial" w:cs="Arial"/>
          <w:sz w:val="20"/>
          <w:szCs w:val="20"/>
        </w:rPr>
        <w:t>Tabletové skříně se špinavým tabletem a nádobím budou rovněž zaváženy k myčce z jídelny. Mytí tabletových skříní bude probíhat ručně u přiváděcího stolu se dřezem.</w:t>
      </w:r>
    </w:p>
    <w:p w14:paraId="6468581A" w14:textId="77777777" w:rsidR="00FE0F97" w:rsidRPr="00F879D5" w:rsidRDefault="00FE0F97" w:rsidP="004F3EF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</w:p>
    <w:p w14:paraId="77B08C0B" w14:textId="3C2EB4B4" w:rsidR="00FE0F97" w:rsidRPr="00F879D5" w:rsidRDefault="00FE0F97" w:rsidP="004F3EF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 w:rsidRPr="00F879D5">
        <w:rPr>
          <w:rFonts w:ascii="Arial" w:hAnsi="Arial" w:cs="Arial"/>
          <w:sz w:val="20"/>
          <w:szCs w:val="20"/>
        </w:rPr>
        <w:t xml:space="preserve">Výdej jídel do jídelny, mytí stolního nádobí z jídelny a </w:t>
      </w:r>
      <w:r w:rsidR="00157073" w:rsidRPr="00F879D5">
        <w:rPr>
          <w:rFonts w:ascii="Arial" w:hAnsi="Arial" w:cs="Arial"/>
          <w:sz w:val="20"/>
          <w:szCs w:val="20"/>
        </w:rPr>
        <w:t xml:space="preserve">mytí </w:t>
      </w:r>
      <w:r w:rsidRPr="00F879D5">
        <w:rPr>
          <w:rFonts w:ascii="Arial" w:hAnsi="Arial" w:cs="Arial"/>
          <w:sz w:val="20"/>
          <w:szCs w:val="20"/>
        </w:rPr>
        <w:t>tabletového systém</w:t>
      </w:r>
      <w:r w:rsidR="00157073" w:rsidRPr="00F879D5">
        <w:rPr>
          <w:rFonts w:ascii="Arial" w:hAnsi="Arial" w:cs="Arial"/>
          <w:sz w:val="20"/>
          <w:szCs w:val="20"/>
        </w:rPr>
        <w:t>u</w:t>
      </w:r>
      <w:r w:rsidRPr="00F879D5">
        <w:rPr>
          <w:rFonts w:ascii="Arial" w:hAnsi="Arial" w:cs="Arial"/>
          <w:sz w:val="20"/>
          <w:szCs w:val="20"/>
        </w:rPr>
        <w:t xml:space="preserve"> bude časově odděleno.</w:t>
      </w:r>
    </w:p>
    <w:p w14:paraId="35A52FC6" w14:textId="77777777" w:rsidR="0060181E" w:rsidRDefault="0060181E" w:rsidP="004F3EF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</w:p>
    <w:p w14:paraId="468A582F" w14:textId="3D7326C1" w:rsidR="001E5E54" w:rsidRDefault="009A565F" w:rsidP="001E5E54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mytí </w:t>
      </w:r>
      <w:r w:rsidRPr="00932A91">
        <w:rPr>
          <w:rFonts w:ascii="Arial" w:hAnsi="Arial" w:cs="Arial"/>
          <w:color w:val="000000" w:themeColor="text1"/>
          <w:sz w:val="20"/>
          <w:szCs w:val="20"/>
        </w:rPr>
        <w:t>stolního nádobí je navržen dvojitý průcho</w:t>
      </w:r>
      <w:r>
        <w:rPr>
          <w:rFonts w:ascii="Arial" w:hAnsi="Arial" w:cs="Arial"/>
          <w:sz w:val="20"/>
          <w:szCs w:val="20"/>
        </w:rPr>
        <w:t>zí mycí stroj na koše 500x500 mm</w:t>
      </w:r>
      <w:r w:rsidR="00474034">
        <w:rPr>
          <w:rFonts w:ascii="Arial" w:hAnsi="Arial" w:cs="Arial"/>
          <w:sz w:val="20"/>
          <w:szCs w:val="20"/>
        </w:rPr>
        <w:t xml:space="preserve">, </w:t>
      </w:r>
      <w:r w:rsidR="00A7480D" w:rsidRPr="00932A91">
        <w:rPr>
          <w:rFonts w:ascii="Arial" w:hAnsi="Arial" w:cs="Arial"/>
          <w:color w:val="000000" w:themeColor="text1"/>
          <w:sz w:val="20"/>
          <w:szCs w:val="20"/>
        </w:rPr>
        <w:t>osazený</w:t>
      </w:r>
      <w:r w:rsidR="00B84E1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7480D" w:rsidRPr="00932A91">
        <w:rPr>
          <w:rFonts w:ascii="Arial" w:hAnsi="Arial" w:cs="Arial"/>
          <w:color w:val="000000" w:themeColor="text1"/>
          <w:sz w:val="20"/>
          <w:szCs w:val="20"/>
        </w:rPr>
        <w:t xml:space="preserve">přiváděcím </w:t>
      </w:r>
      <w:r w:rsidR="00A7480D">
        <w:rPr>
          <w:rFonts w:ascii="Arial" w:hAnsi="Arial" w:cs="Arial"/>
          <w:sz w:val="20"/>
          <w:szCs w:val="20"/>
        </w:rPr>
        <w:t>stolem s dráhou pro vedení koše, s dřezem a tlakovou sprchou</w:t>
      </w:r>
      <w:r w:rsidR="00BC1D59">
        <w:rPr>
          <w:rFonts w:ascii="Arial" w:hAnsi="Arial" w:cs="Arial"/>
          <w:sz w:val="20"/>
          <w:szCs w:val="20"/>
        </w:rPr>
        <w:t xml:space="preserve"> a odváděcím stolem s dráhou pro vedení koš</w:t>
      </w:r>
      <w:r w:rsidR="00E801F1">
        <w:rPr>
          <w:rFonts w:ascii="Arial" w:hAnsi="Arial" w:cs="Arial"/>
          <w:sz w:val="20"/>
          <w:szCs w:val="20"/>
        </w:rPr>
        <w:t xml:space="preserve">e. </w:t>
      </w:r>
      <w:r w:rsidR="004F3EF5" w:rsidRPr="00072683">
        <w:rPr>
          <w:rFonts w:ascii="Arial" w:hAnsi="Arial" w:cs="Arial"/>
          <w:sz w:val="20"/>
          <w:szCs w:val="20"/>
        </w:rPr>
        <w:t xml:space="preserve">Před </w:t>
      </w:r>
      <w:r w:rsidR="004F3EF5">
        <w:rPr>
          <w:rFonts w:ascii="Arial" w:hAnsi="Arial" w:cs="Arial"/>
          <w:sz w:val="20"/>
          <w:szCs w:val="20"/>
        </w:rPr>
        <w:t xml:space="preserve">stolem s </w:t>
      </w:r>
      <w:r w:rsidR="004F3EF5" w:rsidRPr="00072683">
        <w:rPr>
          <w:rFonts w:ascii="Arial" w:hAnsi="Arial" w:cs="Arial"/>
          <w:sz w:val="20"/>
          <w:szCs w:val="20"/>
        </w:rPr>
        <w:t>dřez</w:t>
      </w:r>
      <w:r w:rsidR="004F3EF5">
        <w:rPr>
          <w:rFonts w:ascii="Arial" w:hAnsi="Arial" w:cs="Arial"/>
          <w:sz w:val="20"/>
          <w:szCs w:val="20"/>
        </w:rPr>
        <w:t>em</w:t>
      </w:r>
      <w:r w:rsidR="004F3EF5" w:rsidRPr="00072683">
        <w:rPr>
          <w:rFonts w:ascii="Arial" w:hAnsi="Arial" w:cs="Arial"/>
          <w:sz w:val="20"/>
          <w:szCs w:val="20"/>
        </w:rPr>
        <w:t xml:space="preserve"> bud</w:t>
      </w:r>
      <w:r w:rsidR="004F3EF5">
        <w:rPr>
          <w:rFonts w:ascii="Arial" w:hAnsi="Arial" w:cs="Arial"/>
          <w:sz w:val="20"/>
          <w:szCs w:val="20"/>
        </w:rPr>
        <w:t>e</w:t>
      </w:r>
      <w:r w:rsidR="004F3EF5" w:rsidRPr="00072683">
        <w:rPr>
          <w:rFonts w:ascii="Arial" w:hAnsi="Arial" w:cs="Arial"/>
          <w:sz w:val="20"/>
          <w:szCs w:val="20"/>
        </w:rPr>
        <w:t xml:space="preserve"> </w:t>
      </w:r>
      <w:r w:rsidR="004F3EF5">
        <w:rPr>
          <w:rFonts w:ascii="Arial" w:hAnsi="Arial" w:cs="Arial"/>
          <w:sz w:val="20"/>
          <w:szCs w:val="20"/>
        </w:rPr>
        <w:t>umístěna</w:t>
      </w:r>
      <w:r w:rsidR="004F3EF5" w:rsidRPr="00072683">
        <w:rPr>
          <w:rFonts w:ascii="Arial" w:hAnsi="Arial" w:cs="Arial"/>
          <w:sz w:val="20"/>
          <w:szCs w:val="20"/>
        </w:rPr>
        <w:t xml:space="preserve"> podlahov</w:t>
      </w:r>
      <w:r w:rsidR="004F3EF5">
        <w:rPr>
          <w:rFonts w:ascii="Arial" w:hAnsi="Arial" w:cs="Arial"/>
          <w:sz w:val="20"/>
          <w:szCs w:val="20"/>
        </w:rPr>
        <w:t>á</w:t>
      </w:r>
      <w:r w:rsidR="004F3EF5" w:rsidRPr="00072683">
        <w:rPr>
          <w:rFonts w:ascii="Arial" w:hAnsi="Arial" w:cs="Arial"/>
          <w:sz w:val="20"/>
          <w:szCs w:val="20"/>
        </w:rPr>
        <w:t xml:space="preserve"> vpus</w:t>
      </w:r>
      <w:r w:rsidR="004F3EF5">
        <w:rPr>
          <w:rFonts w:ascii="Arial" w:hAnsi="Arial" w:cs="Arial"/>
          <w:sz w:val="20"/>
          <w:szCs w:val="20"/>
        </w:rPr>
        <w:t>t</w:t>
      </w:r>
      <w:r w:rsidR="004F3EF5" w:rsidRPr="00072683">
        <w:rPr>
          <w:rFonts w:ascii="Arial" w:hAnsi="Arial" w:cs="Arial"/>
          <w:sz w:val="20"/>
          <w:szCs w:val="20"/>
        </w:rPr>
        <w:t xml:space="preserve"> s</w:t>
      </w:r>
      <w:r w:rsidR="004F3EF5">
        <w:rPr>
          <w:rFonts w:ascii="Arial" w:hAnsi="Arial" w:cs="Arial"/>
          <w:sz w:val="20"/>
          <w:szCs w:val="20"/>
        </w:rPr>
        <w:t xml:space="preserve"> vyjímatelným </w:t>
      </w:r>
      <w:r w:rsidR="004F3EF5" w:rsidRPr="00072683">
        <w:rPr>
          <w:rFonts w:ascii="Arial" w:hAnsi="Arial" w:cs="Arial"/>
          <w:sz w:val="20"/>
          <w:szCs w:val="20"/>
        </w:rPr>
        <w:t>roštem</w:t>
      </w:r>
      <w:r w:rsidR="00103031">
        <w:rPr>
          <w:rFonts w:ascii="Arial" w:hAnsi="Arial" w:cs="Arial"/>
          <w:sz w:val="20"/>
          <w:szCs w:val="20"/>
        </w:rPr>
        <w:t>.</w:t>
      </w:r>
      <w:r w:rsidR="001E5E54" w:rsidRPr="001E5E54">
        <w:rPr>
          <w:rFonts w:ascii="Arial" w:hAnsi="Arial" w:cs="Arial"/>
          <w:sz w:val="20"/>
          <w:szCs w:val="20"/>
        </w:rPr>
        <w:t xml:space="preserve"> </w:t>
      </w:r>
      <w:r w:rsidR="001E5E54">
        <w:rPr>
          <w:rFonts w:ascii="Arial" w:hAnsi="Arial" w:cs="Arial"/>
          <w:sz w:val="20"/>
          <w:szCs w:val="20"/>
        </w:rPr>
        <w:t>Dále zde bude osazeno umývátko na ruce.</w:t>
      </w:r>
    </w:p>
    <w:p w14:paraId="7EDE1740" w14:textId="77777777" w:rsidR="00F56F55" w:rsidRDefault="00F56F55" w:rsidP="00FA4D69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43A8A45" w14:textId="2DFCE4F6" w:rsidR="00F56F55" w:rsidRDefault="00F56F55" w:rsidP="00F56F5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  <w:r w:rsidRPr="00D93647">
        <w:rPr>
          <w:rFonts w:ascii="Arial" w:hAnsi="Arial" w:cs="Arial"/>
          <w:sz w:val="20"/>
          <w:szCs w:val="20"/>
        </w:rPr>
        <w:t>Umyté nádobí bude ukládáno do vozíků</w:t>
      </w:r>
      <w:r>
        <w:rPr>
          <w:rFonts w:ascii="Arial" w:hAnsi="Arial" w:cs="Arial"/>
          <w:sz w:val="20"/>
          <w:szCs w:val="20"/>
        </w:rPr>
        <w:t xml:space="preserve"> na nádobí</w:t>
      </w:r>
      <w:r w:rsidRPr="00D936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r w:rsidRPr="00D93647">
        <w:rPr>
          <w:rFonts w:ascii="Arial" w:hAnsi="Arial" w:cs="Arial"/>
          <w:sz w:val="20"/>
          <w:szCs w:val="20"/>
        </w:rPr>
        <w:t>do regál</w:t>
      </w:r>
      <w:r>
        <w:rPr>
          <w:rFonts w:ascii="Arial" w:hAnsi="Arial" w:cs="Arial"/>
          <w:sz w:val="20"/>
          <w:szCs w:val="20"/>
        </w:rPr>
        <w:t>ů, čisté tabletové díly do systémových vozíků na díly tabletu, případně do regál</w:t>
      </w:r>
      <w:r w:rsidR="00676595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24D73D2E" w14:textId="77777777" w:rsidR="00F56F55" w:rsidRDefault="00F56F55" w:rsidP="00F56F5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</w:p>
    <w:p w14:paraId="58A53B9B" w14:textId="7C828558" w:rsidR="000301F8" w:rsidRDefault="00F56F55" w:rsidP="00DA44D5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072683">
        <w:rPr>
          <w:rFonts w:ascii="Arial" w:hAnsi="Arial" w:cs="Arial"/>
          <w:sz w:val="20"/>
          <w:szCs w:val="20"/>
        </w:rPr>
        <w:t xml:space="preserve">Nad </w:t>
      </w:r>
      <w:r>
        <w:rPr>
          <w:rFonts w:ascii="Arial" w:hAnsi="Arial" w:cs="Arial"/>
          <w:sz w:val="20"/>
          <w:szCs w:val="20"/>
        </w:rPr>
        <w:t xml:space="preserve">mycím </w:t>
      </w:r>
      <w:r w:rsidRPr="00072683">
        <w:rPr>
          <w:rFonts w:ascii="Arial" w:hAnsi="Arial" w:cs="Arial"/>
          <w:sz w:val="20"/>
          <w:szCs w:val="20"/>
        </w:rPr>
        <w:t>st</w:t>
      </w:r>
      <w:r>
        <w:rPr>
          <w:rFonts w:ascii="Arial" w:hAnsi="Arial" w:cs="Arial"/>
          <w:sz w:val="20"/>
          <w:szCs w:val="20"/>
        </w:rPr>
        <w:t>r</w:t>
      </w:r>
      <w:r w:rsidRPr="00072683">
        <w:rPr>
          <w:rFonts w:ascii="Arial" w:hAnsi="Arial" w:cs="Arial"/>
          <w:sz w:val="20"/>
          <w:szCs w:val="20"/>
        </w:rPr>
        <w:t xml:space="preserve">ojem bude </w:t>
      </w:r>
      <w:r>
        <w:rPr>
          <w:rFonts w:ascii="Arial" w:hAnsi="Arial" w:cs="Arial"/>
          <w:sz w:val="20"/>
          <w:szCs w:val="20"/>
        </w:rPr>
        <w:t xml:space="preserve">umístěna </w:t>
      </w:r>
      <w:r w:rsidRPr="00072683">
        <w:rPr>
          <w:rFonts w:ascii="Arial" w:hAnsi="Arial" w:cs="Arial"/>
          <w:sz w:val="20"/>
          <w:szCs w:val="20"/>
        </w:rPr>
        <w:t>digestoř</w:t>
      </w:r>
      <w:r>
        <w:rPr>
          <w:rFonts w:ascii="Arial" w:hAnsi="Arial" w:cs="Arial"/>
          <w:sz w:val="20"/>
          <w:szCs w:val="20"/>
        </w:rPr>
        <w:t xml:space="preserve"> (</w:t>
      </w:r>
      <w:r w:rsidR="00731AE8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igestoř není předmětem této PD, ani dodávkou profese Gastro).</w:t>
      </w:r>
    </w:p>
    <w:p w14:paraId="14C309D5" w14:textId="77777777" w:rsidR="00DA44D5" w:rsidRDefault="00DA44D5" w:rsidP="00DA44D5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2A39C371" w14:textId="77777777" w:rsidR="000301F8" w:rsidRPr="004D7856" w:rsidRDefault="000301F8" w:rsidP="000301F8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lastRenderedPageBreak/>
        <w:t>Úklid, sklad chemie a centrální úpravna vody</w:t>
      </w:r>
    </w:p>
    <w:p w14:paraId="5716034E" w14:textId="54BB3C12" w:rsidR="00A93812" w:rsidRDefault="00632947" w:rsidP="0063691E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Úklidová místnost se skladem chemie a centrální úpravnou vody bude vybavena</w:t>
      </w:r>
      <w:r w:rsidR="00A36C9E">
        <w:rPr>
          <w:rFonts w:ascii="Arial" w:hAnsi="Arial" w:cs="Arial"/>
          <w:sz w:val="20"/>
          <w:szCs w:val="20"/>
        </w:rPr>
        <w:t xml:space="preserve"> úklidovou výlevkou s baterií na teplou a studenou vodu (výlevka ani baterie není dodávkou profese Gastro)</w:t>
      </w:r>
      <w:r w:rsidR="008F545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A36C9E">
        <w:rPr>
          <w:rFonts w:ascii="Arial" w:hAnsi="Arial" w:cs="Arial"/>
          <w:sz w:val="20"/>
          <w:szCs w:val="20"/>
        </w:rPr>
        <w:t>dvěma nerezovými regály a centrální úpravnou vody.</w:t>
      </w:r>
    </w:p>
    <w:p w14:paraId="31EB944B" w14:textId="7948DB5B" w:rsidR="0063691E" w:rsidRDefault="00DC30CA" w:rsidP="0063691E">
      <w:pPr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B1496">
        <w:rPr>
          <w:rFonts w:ascii="Arial" w:hAnsi="Arial" w:cs="Arial"/>
          <w:sz w:val="20"/>
          <w:szCs w:val="20"/>
        </w:rPr>
        <w:t>Úpravna vody bude duplexní, což zajistí nepřetržitou dodávku změkčené vody. Změkčená voda bude rozvedena přímo k určené varné a mycí technologii.</w:t>
      </w:r>
    </w:p>
    <w:p w14:paraId="3386423F" w14:textId="77777777" w:rsidR="00157073" w:rsidRDefault="00157073" w:rsidP="00047118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924B120" w14:textId="0987A309" w:rsidR="00047118" w:rsidRPr="00017269" w:rsidRDefault="0063691E" w:rsidP="00047118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B</w:t>
      </w:r>
      <w:r w:rsidR="00047118">
        <w:rPr>
          <w:rFonts w:ascii="Arial" w:hAnsi="Arial" w:cs="Arial"/>
          <w:b/>
          <w:bCs/>
          <w:sz w:val="20"/>
          <w:szCs w:val="20"/>
          <w:u w:val="single"/>
        </w:rPr>
        <w:t>ioodpad</w:t>
      </w:r>
      <w:r w:rsidR="008F545E">
        <w:rPr>
          <w:rFonts w:ascii="Arial" w:hAnsi="Arial" w:cs="Arial"/>
          <w:b/>
          <w:bCs/>
          <w:sz w:val="20"/>
          <w:szCs w:val="20"/>
          <w:u w:val="single"/>
        </w:rPr>
        <w:t xml:space="preserve"> a mytí odpadních nádob</w:t>
      </w:r>
    </w:p>
    <w:p w14:paraId="1FABECFF" w14:textId="58DF1327" w:rsidR="00047118" w:rsidRPr="001D3882" w:rsidRDefault="00047118" w:rsidP="00047118">
      <w:pPr>
        <w:ind w:firstLine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77D">
        <w:rPr>
          <w:rFonts w:ascii="Arial" w:hAnsi="Arial" w:cs="Arial"/>
          <w:color w:val="000000" w:themeColor="text1"/>
          <w:sz w:val="20"/>
          <w:szCs w:val="20"/>
        </w:rPr>
        <w:t xml:space="preserve">Biologický odpad bude ukládán do chladící skříně o objemu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350 </w:t>
      </w:r>
      <w:r w:rsidRPr="0001577D">
        <w:rPr>
          <w:rFonts w:ascii="Arial" w:hAnsi="Arial" w:cs="Arial"/>
          <w:color w:val="000000" w:themeColor="text1"/>
          <w:sz w:val="20"/>
          <w:szCs w:val="20"/>
        </w:rPr>
        <w:t>l a bude pravidelně odvážen smluvní firmou.</w:t>
      </w:r>
    </w:p>
    <w:p w14:paraId="21AFBA58" w14:textId="77777777" w:rsidR="00047118" w:rsidRDefault="00047118" w:rsidP="00047118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F4201">
        <w:rPr>
          <w:rFonts w:ascii="Arial" w:hAnsi="Arial" w:cs="Arial"/>
          <w:sz w:val="20"/>
          <w:szCs w:val="20"/>
        </w:rPr>
        <w:t xml:space="preserve">Ostatní odpad bude tříděn dle skupin (plasty, sklo, papír a ostatní komunální odpad) a bude ukládán do nádob k tomu určených, následně likvidován do vyčleněných kontejnerů vně budovy a pravidelně odvážen specializovanou firmou. </w:t>
      </w:r>
    </w:p>
    <w:p w14:paraId="5C823470" w14:textId="0A1EE6DE" w:rsidR="00EF7973" w:rsidRDefault="002D2DCC" w:rsidP="0004711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místnosti je dále navržen kout pro mytí odpadních nádob, vybavený nerezovou podlahovou vpustí s vyjímatelným roštem a nástěnnou </w:t>
      </w:r>
      <w:r w:rsidR="00FB555C">
        <w:rPr>
          <w:rFonts w:ascii="Arial" w:hAnsi="Arial" w:cs="Arial"/>
          <w:sz w:val="20"/>
          <w:szCs w:val="20"/>
        </w:rPr>
        <w:t>baterií</w:t>
      </w:r>
      <w:r w:rsidR="00627825">
        <w:rPr>
          <w:rFonts w:ascii="Arial" w:hAnsi="Arial" w:cs="Arial"/>
          <w:sz w:val="20"/>
          <w:szCs w:val="20"/>
        </w:rPr>
        <w:t xml:space="preserve"> se sprškou</w:t>
      </w:r>
      <w:r w:rsidR="00FB555C">
        <w:rPr>
          <w:rFonts w:ascii="Arial" w:hAnsi="Arial" w:cs="Arial"/>
          <w:sz w:val="20"/>
          <w:szCs w:val="20"/>
        </w:rPr>
        <w:t xml:space="preserve"> na teplou a studenou vodu</w:t>
      </w:r>
      <w:r w:rsidR="00627825">
        <w:rPr>
          <w:rFonts w:ascii="Arial" w:hAnsi="Arial" w:cs="Arial"/>
          <w:sz w:val="20"/>
          <w:szCs w:val="20"/>
        </w:rPr>
        <w:t>.</w:t>
      </w:r>
    </w:p>
    <w:p w14:paraId="390C5F44" w14:textId="77777777" w:rsidR="0077470B" w:rsidRDefault="0077470B" w:rsidP="00047118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0AEE49E8" w14:textId="77777777" w:rsidR="00EF7973" w:rsidRPr="001837CD" w:rsidRDefault="00EF7973" w:rsidP="00EF7973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1837CD">
        <w:rPr>
          <w:rFonts w:ascii="Arial" w:hAnsi="Arial" w:cs="Arial"/>
          <w:b/>
          <w:bCs/>
          <w:sz w:val="20"/>
          <w:szCs w:val="20"/>
          <w:u w:val="single"/>
        </w:rPr>
        <w:t>Zázemí pro personál</w:t>
      </w:r>
    </w:p>
    <w:p w14:paraId="7295F7E2" w14:textId="77777777" w:rsidR="00EF7973" w:rsidRDefault="00EF7973" w:rsidP="00EF7973">
      <w:pPr>
        <w:ind w:firstLine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1837CD">
        <w:rPr>
          <w:rFonts w:ascii="Arial" w:hAnsi="Arial" w:cs="Arial"/>
          <w:sz w:val="20"/>
          <w:szCs w:val="20"/>
        </w:rPr>
        <w:t>Součástí provozu je zázemí pro personál kuchyn</w:t>
      </w:r>
      <w:r>
        <w:rPr>
          <w:rFonts w:ascii="Arial" w:hAnsi="Arial" w:cs="Arial"/>
          <w:sz w:val="20"/>
          <w:szCs w:val="20"/>
        </w:rPr>
        <w:t xml:space="preserve">ě. </w:t>
      </w:r>
      <w:r w:rsidRPr="001837CD">
        <w:rPr>
          <w:rFonts w:ascii="Arial" w:hAnsi="Arial" w:cs="Arial"/>
          <w:sz w:val="20"/>
          <w:szCs w:val="20"/>
        </w:rPr>
        <w:t xml:space="preserve">Vybavení zázemí pro personál není </w:t>
      </w:r>
      <w:r>
        <w:rPr>
          <w:rFonts w:ascii="Arial" w:hAnsi="Arial" w:cs="Arial"/>
          <w:sz w:val="20"/>
          <w:szCs w:val="20"/>
        </w:rPr>
        <w:t>předmětem této PD.</w:t>
      </w:r>
    </w:p>
    <w:p w14:paraId="7E53988D" w14:textId="77777777" w:rsidR="00EF7973" w:rsidRDefault="00EF7973" w:rsidP="00EF7973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8105860" w14:textId="77777777" w:rsidR="00EF7973" w:rsidRPr="006A06B8" w:rsidRDefault="00EF7973" w:rsidP="00EF7973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A06B8">
        <w:rPr>
          <w:rFonts w:ascii="Arial" w:hAnsi="Arial" w:cs="Arial"/>
          <w:b/>
          <w:bCs/>
          <w:sz w:val="20"/>
          <w:szCs w:val="20"/>
          <w:u w:val="single"/>
        </w:rPr>
        <w:t>Energie, voda, odpad</w:t>
      </w:r>
      <w:r>
        <w:rPr>
          <w:rFonts w:ascii="Arial" w:hAnsi="Arial" w:cs="Arial"/>
          <w:b/>
          <w:bCs/>
          <w:sz w:val="20"/>
          <w:szCs w:val="20"/>
          <w:u w:val="single"/>
        </w:rPr>
        <w:t>ní voda</w:t>
      </w:r>
      <w:r w:rsidRPr="006A06B8">
        <w:rPr>
          <w:rFonts w:ascii="Arial" w:hAnsi="Arial" w:cs="Arial"/>
          <w:b/>
          <w:bCs/>
          <w:sz w:val="20"/>
          <w:szCs w:val="20"/>
          <w:u w:val="single"/>
        </w:rPr>
        <w:t>, digestoře</w:t>
      </w:r>
    </w:p>
    <w:p w14:paraId="561B3E27" w14:textId="58EBBAA8" w:rsidR="00EF7973" w:rsidRPr="00EF7973" w:rsidRDefault="00EF7973" w:rsidP="00FB555C">
      <w:pPr>
        <w:tabs>
          <w:tab w:val="left" w:pos="6480"/>
        </w:tabs>
        <w:ind w:firstLine="708"/>
        <w:jc w:val="both"/>
        <w:rPr>
          <w:rFonts w:ascii="Arial" w:hAnsi="Arial" w:cs="Arial"/>
          <w:color w:val="EE0000"/>
          <w:sz w:val="20"/>
          <w:szCs w:val="20"/>
        </w:rPr>
      </w:pPr>
      <w:r w:rsidRPr="006A06B8">
        <w:rPr>
          <w:rFonts w:ascii="Arial" w:hAnsi="Arial" w:cs="Arial"/>
          <w:sz w:val="20"/>
          <w:szCs w:val="20"/>
        </w:rPr>
        <w:t>Zdroj energie pro gastro technologii bude elektrická energi</w:t>
      </w:r>
      <w:r w:rsidR="00FB555C">
        <w:rPr>
          <w:rFonts w:ascii="Arial" w:hAnsi="Arial" w:cs="Arial"/>
          <w:sz w:val="20"/>
          <w:szCs w:val="20"/>
        </w:rPr>
        <w:t>e</w:t>
      </w:r>
      <w:r w:rsidR="00004BAF">
        <w:rPr>
          <w:rFonts w:ascii="Arial" w:hAnsi="Arial" w:cs="Arial"/>
          <w:sz w:val="20"/>
          <w:szCs w:val="20"/>
        </w:rPr>
        <w:t>.</w:t>
      </w:r>
      <w:r w:rsidR="00FB555C">
        <w:rPr>
          <w:rFonts w:ascii="Arial" w:hAnsi="Arial" w:cs="Arial"/>
          <w:sz w:val="20"/>
          <w:szCs w:val="20"/>
        </w:rPr>
        <w:tab/>
      </w:r>
    </w:p>
    <w:p w14:paraId="6E2C51DB" w14:textId="77777777" w:rsidR="00EF7973" w:rsidRPr="00FB1496" w:rsidRDefault="00EF7973" w:rsidP="00EF7973">
      <w:pPr>
        <w:ind w:firstLine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A06B8">
        <w:rPr>
          <w:rFonts w:ascii="Arial" w:hAnsi="Arial" w:cs="Arial"/>
          <w:sz w:val="20"/>
          <w:szCs w:val="20"/>
        </w:rPr>
        <w:t xml:space="preserve">Pro úpravu vody (změkčení) </w:t>
      </w:r>
      <w:r>
        <w:rPr>
          <w:rFonts w:ascii="Arial" w:hAnsi="Arial" w:cs="Arial"/>
          <w:sz w:val="20"/>
          <w:szCs w:val="20"/>
        </w:rPr>
        <w:t>je navržena</w:t>
      </w:r>
      <w:r w:rsidRPr="00FB14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centrální úpravna v </w:t>
      </w:r>
      <w:r w:rsidRPr="00FB1496">
        <w:rPr>
          <w:rFonts w:ascii="Arial" w:hAnsi="Arial" w:cs="Arial"/>
          <w:sz w:val="20"/>
          <w:szCs w:val="20"/>
        </w:rPr>
        <w:t>duplexní</w:t>
      </w:r>
      <w:r>
        <w:rPr>
          <w:rFonts w:ascii="Arial" w:hAnsi="Arial" w:cs="Arial"/>
          <w:sz w:val="20"/>
          <w:szCs w:val="20"/>
        </w:rPr>
        <w:t>m provedení</w:t>
      </w:r>
      <w:r w:rsidRPr="00FB1496">
        <w:rPr>
          <w:rFonts w:ascii="Arial" w:hAnsi="Arial" w:cs="Arial"/>
          <w:sz w:val="20"/>
          <w:szCs w:val="20"/>
        </w:rPr>
        <w:t>, což zajistí nepřetržitou dodávku změkčené vody. Změkčená voda bude rozvedena přímo k určené varné a mycí technologii.</w:t>
      </w:r>
      <w:r>
        <w:rPr>
          <w:rFonts w:ascii="Arial" w:hAnsi="Arial" w:cs="Arial"/>
          <w:sz w:val="20"/>
          <w:szCs w:val="20"/>
        </w:rPr>
        <w:t xml:space="preserve"> </w:t>
      </w:r>
      <w:r w:rsidRPr="00207E9A">
        <w:rPr>
          <w:rFonts w:ascii="Arial" w:hAnsi="Arial" w:cs="Arial"/>
          <w:sz w:val="20"/>
          <w:szCs w:val="20"/>
        </w:rPr>
        <w:t xml:space="preserve">Jedná se o </w:t>
      </w:r>
      <w:r w:rsidRPr="00D35D7D">
        <w:rPr>
          <w:rFonts w:ascii="Arial" w:hAnsi="Arial" w:cs="Arial"/>
          <w:color w:val="000000" w:themeColor="text1"/>
          <w:sz w:val="20"/>
          <w:szCs w:val="20"/>
        </w:rPr>
        <w:t xml:space="preserve">konvektomaty, </w:t>
      </w:r>
      <w:r w:rsidRPr="00207E9A">
        <w:rPr>
          <w:rFonts w:ascii="Arial" w:hAnsi="Arial" w:cs="Arial"/>
          <w:sz w:val="20"/>
          <w:szCs w:val="20"/>
        </w:rPr>
        <w:t>kotle a mycí stroje.</w:t>
      </w:r>
    </w:p>
    <w:p w14:paraId="354D29C8" w14:textId="77777777" w:rsidR="00EF7973" w:rsidRPr="006A06B8" w:rsidRDefault="00EF7973" w:rsidP="00EF7973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6A06B8">
        <w:rPr>
          <w:rFonts w:ascii="Arial" w:hAnsi="Arial" w:cs="Arial"/>
          <w:sz w:val="20"/>
          <w:szCs w:val="20"/>
        </w:rPr>
        <w:t>Odpadní voda z gastro technologie bude svedena do tukové kanalizace. Jedná se o všechny dřezy, mycí dřezy a odpady z technologie. Umývátka na ruce</w:t>
      </w:r>
      <w:r>
        <w:rPr>
          <w:rFonts w:ascii="Arial" w:hAnsi="Arial" w:cs="Arial"/>
          <w:sz w:val="20"/>
          <w:szCs w:val="20"/>
        </w:rPr>
        <w:t xml:space="preserve"> </w:t>
      </w:r>
      <w:r w:rsidRPr="006A06B8">
        <w:rPr>
          <w:rFonts w:ascii="Arial" w:hAnsi="Arial" w:cs="Arial"/>
          <w:sz w:val="20"/>
          <w:szCs w:val="20"/>
        </w:rPr>
        <w:t>nemusí být zahrnuta do tukové kanalizace.</w:t>
      </w:r>
    </w:p>
    <w:p w14:paraId="7DEB8185" w14:textId="4FBF28D5" w:rsidR="00EF7973" w:rsidRPr="001837CD" w:rsidRDefault="00EF7973" w:rsidP="005D152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6A06B8">
        <w:rPr>
          <w:rFonts w:ascii="Arial" w:hAnsi="Arial" w:cs="Arial"/>
          <w:sz w:val="20"/>
          <w:szCs w:val="20"/>
        </w:rPr>
        <w:t xml:space="preserve">Digestoře ani návrh vzduchotechniky nejsou </w:t>
      </w:r>
      <w:r>
        <w:rPr>
          <w:rFonts w:ascii="Arial" w:hAnsi="Arial" w:cs="Arial"/>
          <w:sz w:val="20"/>
          <w:szCs w:val="20"/>
        </w:rPr>
        <w:t xml:space="preserve">předmětem této PD, ani dodávkou profese Gastro. </w:t>
      </w:r>
      <w:r w:rsidRPr="006A06B8">
        <w:rPr>
          <w:rFonts w:ascii="Arial" w:hAnsi="Arial" w:cs="Arial"/>
          <w:sz w:val="20"/>
          <w:szCs w:val="20"/>
        </w:rPr>
        <w:t>Dokumentace obsahuje pouze podklad pro návrh VZT a doporučuje min. rozměry a umístění digestoří.</w:t>
      </w:r>
      <w:r>
        <w:rPr>
          <w:rFonts w:ascii="Arial" w:hAnsi="Arial" w:cs="Arial"/>
          <w:sz w:val="20"/>
          <w:szCs w:val="20"/>
        </w:rPr>
        <w:t xml:space="preserve"> </w:t>
      </w:r>
      <w:r w:rsidRPr="0095118C">
        <w:rPr>
          <w:rFonts w:ascii="Arial" w:hAnsi="Arial" w:cs="Arial"/>
        </w:rPr>
        <w:tab/>
      </w:r>
      <w:r w:rsidRPr="0095118C">
        <w:rPr>
          <w:rFonts w:ascii="Arial" w:hAnsi="Arial" w:cs="Arial"/>
        </w:rPr>
        <w:tab/>
      </w:r>
      <w:r w:rsidRPr="0095118C">
        <w:rPr>
          <w:rFonts w:ascii="Arial" w:hAnsi="Arial" w:cs="Arial"/>
        </w:rPr>
        <w:tab/>
      </w:r>
      <w:r w:rsidRPr="0095118C">
        <w:rPr>
          <w:rFonts w:ascii="Arial" w:hAnsi="Arial" w:cs="Arial"/>
        </w:rPr>
        <w:tab/>
      </w:r>
      <w:r w:rsidRPr="0095118C">
        <w:rPr>
          <w:rFonts w:ascii="Arial" w:hAnsi="Arial" w:cs="Arial"/>
        </w:rPr>
        <w:tab/>
      </w:r>
    </w:p>
    <w:p w14:paraId="7E42DFCA" w14:textId="480F764F" w:rsidR="00F56F55" w:rsidRDefault="00F56F55" w:rsidP="005C690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</w:p>
    <w:p w14:paraId="37DB7571" w14:textId="77777777" w:rsidR="005C6905" w:rsidRPr="00F13D9F" w:rsidRDefault="005C6905" w:rsidP="004F3EF5">
      <w:pPr>
        <w:pStyle w:val="Bezmezer"/>
        <w:ind w:firstLine="708"/>
        <w:jc w:val="both"/>
        <w:rPr>
          <w:rFonts w:ascii="Arial" w:hAnsi="Arial" w:cs="Arial"/>
          <w:sz w:val="20"/>
          <w:szCs w:val="20"/>
        </w:rPr>
      </w:pPr>
    </w:p>
    <w:p w14:paraId="4B4DDC48" w14:textId="38BEC38A" w:rsidR="00A21E24" w:rsidRPr="00670AE9" w:rsidRDefault="00111F29" w:rsidP="00A21E24">
      <w:pPr>
        <w:tabs>
          <w:tab w:val="left" w:pos="19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CD4BB3" w:rsidRPr="00670AE9">
        <w:rPr>
          <w:rFonts w:ascii="Arial" w:hAnsi="Arial" w:cs="Arial"/>
          <w:sz w:val="20"/>
          <w:szCs w:val="20"/>
        </w:rPr>
        <w:t>/2025</w:t>
      </w:r>
    </w:p>
    <w:sectPr w:rsidR="00A21E24" w:rsidRPr="00670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55F"/>
    <w:rsid w:val="00002B98"/>
    <w:rsid w:val="00003E26"/>
    <w:rsid w:val="00004BAF"/>
    <w:rsid w:val="000119DF"/>
    <w:rsid w:val="000138BE"/>
    <w:rsid w:val="000301F8"/>
    <w:rsid w:val="00036517"/>
    <w:rsid w:val="00036E8E"/>
    <w:rsid w:val="000408FB"/>
    <w:rsid w:val="00047118"/>
    <w:rsid w:val="00055169"/>
    <w:rsid w:val="00055EC5"/>
    <w:rsid w:val="00062853"/>
    <w:rsid w:val="00062859"/>
    <w:rsid w:val="00064E03"/>
    <w:rsid w:val="00070C8A"/>
    <w:rsid w:val="000715EF"/>
    <w:rsid w:val="000735AE"/>
    <w:rsid w:val="00074D78"/>
    <w:rsid w:val="00084E6E"/>
    <w:rsid w:val="00086C2A"/>
    <w:rsid w:val="00086D28"/>
    <w:rsid w:val="000956C4"/>
    <w:rsid w:val="00097BE7"/>
    <w:rsid w:val="000A5AC9"/>
    <w:rsid w:val="000A6D18"/>
    <w:rsid w:val="000A75EC"/>
    <w:rsid w:val="000B0906"/>
    <w:rsid w:val="000B2657"/>
    <w:rsid w:val="000B4A34"/>
    <w:rsid w:val="000C2103"/>
    <w:rsid w:val="000C3A23"/>
    <w:rsid w:val="000C4EE1"/>
    <w:rsid w:val="000C5AA9"/>
    <w:rsid w:val="000D2B5B"/>
    <w:rsid w:val="000D3AC5"/>
    <w:rsid w:val="000D41A9"/>
    <w:rsid w:val="000D5EE2"/>
    <w:rsid w:val="000D6900"/>
    <w:rsid w:val="000E0484"/>
    <w:rsid w:val="000E283B"/>
    <w:rsid w:val="000F0B6E"/>
    <w:rsid w:val="000F1418"/>
    <w:rsid w:val="000F241A"/>
    <w:rsid w:val="000F6C8A"/>
    <w:rsid w:val="00103031"/>
    <w:rsid w:val="0010468D"/>
    <w:rsid w:val="00111F29"/>
    <w:rsid w:val="001237CC"/>
    <w:rsid w:val="0012734D"/>
    <w:rsid w:val="001404EE"/>
    <w:rsid w:val="001446E5"/>
    <w:rsid w:val="0014478D"/>
    <w:rsid w:val="00153373"/>
    <w:rsid w:val="00157073"/>
    <w:rsid w:val="00160C15"/>
    <w:rsid w:val="00161B6A"/>
    <w:rsid w:val="00170415"/>
    <w:rsid w:val="0017588A"/>
    <w:rsid w:val="0017692C"/>
    <w:rsid w:val="00177F96"/>
    <w:rsid w:val="001879CA"/>
    <w:rsid w:val="00187D0E"/>
    <w:rsid w:val="00187E61"/>
    <w:rsid w:val="00191092"/>
    <w:rsid w:val="001931B7"/>
    <w:rsid w:val="0019353C"/>
    <w:rsid w:val="00194CE1"/>
    <w:rsid w:val="001B3B02"/>
    <w:rsid w:val="001B6332"/>
    <w:rsid w:val="001B76E9"/>
    <w:rsid w:val="001C15D1"/>
    <w:rsid w:val="001C70CD"/>
    <w:rsid w:val="001D4874"/>
    <w:rsid w:val="001D52A2"/>
    <w:rsid w:val="001E3167"/>
    <w:rsid w:val="001E40AA"/>
    <w:rsid w:val="001E5E54"/>
    <w:rsid w:val="001E67B2"/>
    <w:rsid w:val="00207E6C"/>
    <w:rsid w:val="00210BF3"/>
    <w:rsid w:val="002111BE"/>
    <w:rsid w:val="00212860"/>
    <w:rsid w:val="00220ED2"/>
    <w:rsid w:val="00226DA6"/>
    <w:rsid w:val="00234296"/>
    <w:rsid w:val="00243B52"/>
    <w:rsid w:val="002446C3"/>
    <w:rsid w:val="0025624B"/>
    <w:rsid w:val="00262310"/>
    <w:rsid w:val="00273D83"/>
    <w:rsid w:val="00274011"/>
    <w:rsid w:val="00281AA4"/>
    <w:rsid w:val="0029551E"/>
    <w:rsid w:val="002965BC"/>
    <w:rsid w:val="00297203"/>
    <w:rsid w:val="002A1196"/>
    <w:rsid w:val="002A1EC4"/>
    <w:rsid w:val="002A24E8"/>
    <w:rsid w:val="002A255D"/>
    <w:rsid w:val="002A5AD7"/>
    <w:rsid w:val="002B66E0"/>
    <w:rsid w:val="002B7317"/>
    <w:rsid w:val="002C258C"/>
    <w:rsid w:val="002C2A34"/>
    <w:rsid w:val="002C2E4C"/>
    <w:rsid w:val="002C486E"/>
    <w:rsid w:val="002C5FB6"/>
    <w:rsid w:val="002D2DCC"/>
    <w:rsid w:val="002E2664"/>
    <w:rsid w:val="002E2FD6"/>
    <w:rsid w:val="002E5F63"/>
    <w:rsid w:val="002E6415"/>
    <w:rsid w:val="002E7FC8"/>
    <w:rsid w:val="002F643C"/>
    <w:rsid w:val="00304057"/>
    <w:rsid w:val="003047D7"/>
    <w:rsid w:val="00307141"/>
    <w:rsid w:val="00324378"/>
    <w:rsid w:val="00326AB0"/>
    <w:rsid w:val="0033172F"/>
    <w:rsid w:val="00333433"/>
    <w:rsid w:val="0033392B"/>
    <w:rsid w:val="00335446"/>
    <w:rsid w:val="003373AE"/>
    <w:rsid w:val="0035174F"/>
    <w:rsid w:val="003624FB"/>
    <w:rsid w:val="00362CC3"/>
    <w:rsid w:val="00364790"/>
    <w:rsid w:val="003661E2"/>
    <w:rsid w:val="0036791D"/>
    <w:rsid w:val="00370CF2"/>
    <w:rsid w:val="0038053E"/>
    <w:rsid w:val="00381B50"/>
    <w:rsid w:val="00385DFC"/>
    <w:rsid w:val="00386E7A"/>
    <w:rsid w:val="0039195F"/>
    <w:rsid w:val="0039250B"/>
    <w:rsid w:val="003965EC"/>
    <w:rsid w:val="003A22F1"/>
    <w:rsid w:val="003A2C47"/>
    <w:rsid w:val="003B14E0"/>
    <w:rsid w:val="003B5640"/>
    <w:rsid w:val="003B6914"/>
    <w:rsid w:val="003C41E3"/>
    <w:rsid w:val="003C420B"/>
    <w:rsid w:val="003C661C"/>
    <w:rsid w:val="003C7ACB"/>
    <w:rsid w:val="003C7EA6"/>
    <w:rsid w:val="003D029B"/>
    <w:rsid w:val="003D0BB9"/>
    <w:rsid w:val="003E03EE"/>
    <w:rsid w:val="003E5DA5"/>
    <w:rsid w:val="003F4621"/>
    <w:rsid w:val="003F63AC"/>
    <w:rsid w:val="0040009B"/>
    <w:rsid w:val="00403EA4"/>
    <w:rsid w:val="00405F95"/>
    <w:rsid w:val="00406499"/>
    <w:rsid w:val="00406BCC"/>
    <w:rsid w:val="004137FE"/>
    <w:rsid w:val="00413AE7"/>
    <w:rsid w:val="004175BE"/>
    <w:rsid w:val="004234CE"/>
    <w:rsid w:val="00427620"/>
    <w:rsid w:val="004302D0"/>
    <w:rsid w:val="004332E9"/>
    <w:rsid w:val="00435F89"/>
    <w:rsid w:val="004401F4"/>
    <w:rsid w:val="00443E2F"/>
    <w:rsid w:val="00447D34"/>
    <w:rsid w:val="00453757"/>
    <w:rsid w:val="00457C1B"/>
    <w:rsid w:val="004634CF"/>
    <w:rsid w:val="00464309"/>
    <w:rsid w:val="00474034"/>
    <w:rsid w:val="004817AE"/>
    <w:rsid w:val="0048668C"/>
    <w:rsid w:val="00490316"/>
    <w:rsid w:val="004963BF"/>
    <w:rsid w:val="004A1B7D"/>
    <w:rsid w:val="004A3AE7"/>
    <w:rsid w:val="004A6558"/>
    <w:rsid w:val="004A6E4C"/>
    <w:rsid w:val="004A73A5"/>
    <w:rsid w:val="004B5DEE"/>
    <w:rsid w:val="004B7DF6"/>
    <w:rsid w:val="004C14E8"/>
    <w:rsid w:val="004D1E62"/>
    <w:rsid w:val="004D458F"/>
    <w:rsid w:val="004D5184"/>
    <w:rsid w:val="004E1D9C"/>
    <w:rsid w:val="004F1033"/>
    <w:rsid w:val="004F38A2"/>
    <w:rsid w:val="004F3EF5"/>
    <w:rsid w:val="00502B61"/>
    <w:rsid w:val="00506E39"/>
    <w:rsid w:val="00512C41"/>
    <w:rsid w:val="00515C61"/>
    <w:rsid w:val="0052161C"/>
    <w:rsid w:val="00523C6D"/>
    <w:rsid w:val="00530E3A"/>
    <w:rsid w:val="00533F58"/>
    <w:rsid w:val="005373EC"/>
    <w:rsid w:val="00540310"/>
    <w:rsid w:val="0054108C"/>
    <w:rsid w:val="00543684"/>
    <w:rsid w:val="0054496E"/>
    <w:rsid w:val="00556983"/>
    <w:rsid w:val="00557314"/>
    <w:rsid w:val="00561B86"/>
    <w:rsid w:val="005657E8"/>
    <w:rsid w:val="00570597"/>
    <w:rsid w:val="005725E3"/>
    <w:rsid w:val="00587AC5"/>
    <w:rsid w:val="00595E62"/>
    <w:rsid w:val="00596F32"/>
    <w:rsid w:val="005974ED"/>
    <w:rsid w:val="005B1084"/>
    <w:rsid w:val="005B3352"/>
    <w:rsid w:val="005B3F55"/>
    <w:rsid w:val="005C33D6"/>
    <w:rsid w:val="005C380B"/>
    <w:rsid w:val="005C44B3"/>
    <w:rsid w:val="005C6905"/>
    <w:rsid w:val="005D067B"/>
    <w:rsid w:val="005D1520"/>
    <w:rsid w:val="005D7FC7"/>
    <w:rsid w:val="005E1F3C"/>
    <w:rsid w:val="005E4990"/>
    <w:rsid w:val="005F7468"/>
    <w:rsid w:val="005F7D1F"/>
    <w:rsid w:val="0060181E"/>
    <w:rsid w:val="00606227"/>
    <w:rsid w:val="00611A73"/>
    <w:rsid w:val="00627825"/>
    <w:rsid w:val="00627EB6"/>
    <w:rsid w:val="00630F0A"/>
    <w:rsid w:val="00632715"/>
    <w:rsid w:val="00632947"/>
    <w:rsid w:val="0063691E"/>
    <w:rsid w:val="00660103"/>
    <w:rsid w:val="006630D4"/>
    <w:rsid w:val="00666A62"/>
    <w:rsid w:val="00670AE9"/>
    <w:rsid w:val="0067128F"/>
    <w:rsid w:val="00674311"/>
    <w:rsid w:val="00676595"/>
    <w:rsid w:val="00694932"/>
    <w:rsid w:val="006A4243"/>
    <w:rsid w:val="006A4E8E"/>
    <w:rsid w:val="006A5E68"/>
    <w:rsid w:val="006A6EA2"/>
    <w:rsid w:val="006B10E1"/>
    <w:rsid w:val="006B5435"/>
    <w:rsid w:val="006C0EF3"/>
    <w:rsid w:val="006C11B8"/>
    <w:rsid w:val="006D4107"/>
    <w:rsid w:val="006E1A0F"/>
    <w:rsid w:val="006E25AB"/>
    <w:rsid w:val="006F5EDB"/>
    <w:rsid w:val="00700BDC"/>
    <w:rsid w:val="00704329"/>
    <w:rsid w:val="007053AD"/>
    <w:rsid w:val="00712688"/>
    <w:rsid w:val="00714286"/>
    <w:rsid w:val="00717A0F"/>
    <w:rsid w:val="007242FF"/>
    <w:rsid w:val="00731AE8"/>
    <w:rsid w:val="00734401"/>
    <w:rsid w:val="00735E34"/>
    <w:rsid w:val="007367AA"/>
    <w:rsid w:val="00740113"/>
    <w:rsid w:val="00745669"/>
    <w:rsid w:val="0075553B"/>
    <w:rsid w:val="0076193E"/>
    <w:rsid w:val="00761C94"/>
    <w:rsid w:val="00762352"/>
    <w:rsid w:val="007648F0"/>
    <w:rsid w:val="00764C7C"/>
    <w:rsid w:val="007679F0"/>
    <w:rsid w:val="0077470B"/>
    <w:rsid w:val="0078091F"/>
    <w:rsid w:val="00780C4D"/>
    <w:rsid w:val="007858D0"/>
    <w:rsid w:val="007A450D"/>
    <w:rsid w:val="007A4DF6"/>
    <w:rsid w:val="007C166D"/>
    <w:rsid w:val="007D221E"/>
    <w:rsid w:val="007D5C44"/>
    <w:rsid w:val="007D6B5A"/>
    <w:rsid w:val="007E68C7"/>
    <w:rsid w:val="007E6AF1"/>
    <w:rsid w:val="007F5F14"/>
    <w:rsid w:val="00800173"/>
    <w:rsid w:val="008017DB"/>
    <w:rsid w:val="00801DD7"/>
    <w:rsid w:val="008206F2"/>
    <w:rsid w:val="00820D26"/>
    <w:rsid w:val="008233F6"/>
    <w:rsid w:val="0082351E"/>
    <w:rsid w:val="00823CCE"/>
    <w:rsid w:val="00834D9B"/>
    <w:rsid w:val="00850858"/>
    <w:rsid w:val="00855C30"/>
    <w:rsid w:val="0085762E"/>
    <w:rsid w:val="00863712"/>
    <w:rsid w:val="008650FB"/>
    <w:rsid w:val="00866934"/>
    <w:rsid w:val="00876E4C"/>
    <w:rsid w:val="00882121"/>
    <w:rsid w:val="008943F2"/>
    <w:rsid w:val="008954EF"/>
    <w:rsid w:val="00897745"/>
    <w:rsid w:val="00897BEC"/>
    <w:rsid w:val="008A082D"/>
    <w:rsid w:val="008A3D6D"/>
    <w:rsid w:val="008A7C61"/>
    <w:rsid w:val="008B055E"/>
    <w:rsid w:val="008B0D18"/>
    <w:rsid w:val="008B0F34"/>
    <w:rsid w:val="008B1F32"/>
    <w:rsid w:val="008B3A6D"/>
    <w:rsid w:val="008B3ECC"/>
    <w:rsid w:val="008C3D36"/>
    <w:rsid w:val="008D49DA"/>
    <w:rsid w:val="008D7B08"/>
    <w:rsid w:val="008E38E2"/>
    <w:rsid w:val="008E492F"/>
    <w:rsid w:val="008E565E"/>
    <w:rsid w:val="008F032B"/>
    <w:rsid w:val="008F1D49"/>
    <w:rsid w:val="008F545E"/>
    <w:rsid w:val="00910D55"/>
    <w:rsid w:val="00911350"/>
    <w:rsid w:val="00912E71"/>
    <w:rsid w:val="009136CE"/>
    <w:rsid w:val="00916962"/>
    <w:rsid w:val="00922315"/>
    <w:rsid w:val="00922945"/>
    <w:rsid w:val="009249A4"/>
    <w:rsid w:val="00927216"/>
    <w:rsid w:val="00927D3F"/>
    <w:rsid w:val="00941DC1"/>
    <w:rsid w:val="009465F1"/>
    <w:rsid w:val="00946E9A"/>
    <w:rsid w:val="00947A47"/>
    <w:rsid w:val="00950A15"/>
    <w:rsid w:val="00952499"/>
    <w:rsid w:val="00961BC9"/>
    <w:rsid w:val="00971222"/>
    <w:rsid w:val="00973E69"/>
    <w:rsid w:val="009758D7"/>
    <w:rsid w:val="00980C19"/>
    <w:rsid w:val="00981306"/>
    <w:rsid w:val="00987D94"/>
    <w:rsid w:val="00992DD8"/>
    <w:rsid w:val="009A349B"/>
    <w:rsid w:val="009A4B4D"/>
    <w:rsid w:val="009A565F"/>
    <w:rsid w:val="009A70C2"/>
    <w:rsid w:val="009B3B1A"/>
    <w:rsid w:val="009B3D8F"/>
    <w:rsid w:val="009B4818"/>
    <w:rsid w:val="009C2740"/>
    <w:rsid w:val="009C5B8A"/>
    <w:rsid w:val="009D17D5"/>
    <w:rsid w:val="009E2D72"/>
    <w:rsid w:val="009E51B6"/>
    <w:rsid w:val="009E674A"/>
    <w:rsid w:val="009F2972"/>
    <w:rsid w:val="009F6A01"/>
    <w:rsid w:val="00A04EB3"/>
    <w:rsid w:val="00A07424"/>
    <w:rsid w:val="00A14409"/>
    <w:rsid w:val="00A149F0"/>
    <w:rsid w:val="00A1781A"/>
    <w:rsid w:val="00A21E24"/>
    <w:rsid w:val="00A245CF"/>
    <w:rsid w:val="00A258B5"/>
    <w:rsid w:val="00A30B22"/>
    <w:rsid w:val="00A36C9E"/>
    <w:rsid w:val="00A4128F"/>
    <w:rsid w:val="00A42F95"/>
    <w:rsid w:val="00A451CE"/>
    <w:rsid w:val="00A569C3"/>
    <w:rsid w:val="00A63236"/>
    <w:rsid w:val="00A6355F"/>
    <w:rsid w:val="00A71952"/>
    <w:rsid w:val="00A73D3D"/>
    <w:rsid w:val="00A747FF"/>
    <w:rsid w:val="00A7480D"/>
    <w:rsid w:val="00A85DE2"/>
    <w:rsid w:val="00A93812"/>
    <w:rsid w:val="00A959CB"/>
    <w:rsid w:val="00A972C9"/>
    <w:rsid w:val="00AA0DB6"/>
    <w:rsid w:val="00AA2CED"/>
    <w:rsid w:val="00AB040F"/>
    <w:rsid w:val="00AB0D5D"/>
    <w:rsid w:val="00AB27AC"/>
    <w:rsid w:val="00AB555B"/>
    <w:rsid w:val="00AB7C87"/>
    <w:rsid w:val="00AC03FA"/>
    <w:rsid w:val="00AC09FF"/>
    <w:rsid w:val="00AC69A4"/>
    <w:rsid w:val="00AD0AE1"/>
    <w:rsid w:val="00AD7128"/>
    <w:rsid w:val="00AE1603"/>
    <w:rsid w:val="00AE2049"/>
    <w:rsid w:val="00AE3D6D"/>
    <w:rsid w:val="00AE45CB"/>
    <w:rsid w:val="00AE6A1F"/>
    <w:rsid w:val="00AF04EA"/>
    <w:rsid w:val="00AF28D5"/>
    <w:rsid w:val="00AF3B25"/>
    <w:rsid w:val="00AF7210"/>
    <w:rsid w:val="00AF7BD0"/>
    <w:rsid w:val="00B00DA2"/>
    <w:rsid w:val="00B2384F"/>
    <w:rsid w:val="00B250E2"/>
    <w:rsid w:val="00B2678E"/>
    <w:rsid w:val="00B314F3"/>
    <w:rsid w:val="00B36DFC"/>
    <w:rsid w:val="00B61B42"/>
    <w:rsid w:val="00B74263"/>
    <w:rsid w:val="00B83185"/>
    <w:rsid w:val="00B842AB"/>
    <w:rsid w:val="00B84952"/>
    <w:rsid w:val="00B84E16"/>
    <w:rsid w:val="00B877CC"/>
    <w:rsid w:val="00B91572"/>
    <w:rsid w:val="00B91639"/>
    <w:rsid w:val="00B92BC9"/>
    <w:rsid w:val="00B97BCB"/>
    <w:rsid w:val="00BA3954"/>
    <w:rsid w:val="00BA5BD8"/>
    <w:rsid w:val="00BA62D4"/>
    <w:rsid w:val="00BB4273"/>
    <w:rsid w:val="00BB4F0B"/>
    <w:rsid w:val="00BB7EE1"/>
    <w:rsid w:val="00BC1D59"/>
    <w:rsid w:val="00BC47F2"/>
    <w:rsid w:val="00BC4F42"/>
    <w:rsid w:val="00BC560E"/>
    <w:rsid w:val="00BE1692"/>
    <w:rsid w:val="00BE574B"/>
    <w:rsid w:val="00BE77D3"/>
    <w:rsid w:val="00BF1F36"/>
    <w:rsid w:val="00BF3072"/>
    <w:rsid w:val="00BF459F"/>
    <w:rsid w:val="00BF63EB"/>
    <w:rsid w:val="00C003CC"/>
    <w:rsid w:val="00C0725B"/>
    <w:rsid w:val="00C1643B"/>
    <w:rsid w:val="00C16B0A"/>
    <w:rsid w:val="00C17766"/>
    <w:rsid w:val="00C22FCF"/>
    <w:rsid w:val="00C245BC"/>
    <w:rsid w:val="00C252D2"/>
    <w:rsid w:val="00C25D75"/>
    <w:rsid w:val="00C27816"/>
    <w:rsid w:val="00C30C4C"/>
    <w:rsid w:val="00C33D85"/>
    <w:rsid w:val="00C353A8"/>
    <w:rsid w:val="00C438A7"/>
    <w:rsid w:val="00C43A34"/>
    <w:rsid w:val="00C45EE1"/>
    <w:rsid w:val="00C52CA2"/>
    <w:rsid w:val="00C556C5"/>
    <w:rsid w:val="00C55AFE"/>
    <w:rsid w:val="00C66545"/>
    <w:rsid w:val="00C67393"/>
    <w:rsid w:val="00C74DE7"/>
    <w:rsid w:val="00C82E31"/>
    <w:rsid w:val="00C8419A"/>
    <w:rsid w:val="00C862C9"/>
    <w:rsid w:val="00CA2B12"/>
    <w:rsid w:val="00CA35E5"/>
    <w:rsid w:val="00CA3CA5"/>
    <w:rsid w:val="00CB532D"/>
    <w:rsid w:val="00CC3B2A"/>
    <w:rsid w:val="00CC4009"/>
    <w:rsid w:val="00CC6A5E"/>
    <w:rsid w:val="00CC6D88"/>
    <w:rsid w:val="00CD0C38"/>
    <w:rsid w:val="00CD3125"/>
    <w:rsid w:val="00CD34F6"/>
    <w:rsid w:val="00CD4BB3"/>
    <w:rsid w:val="00CD6B05"/>
    <w:rsid w:val="00CE6F6E"/>
    <w:rsid w:val="00CF1400"/>
    <w:rsid w:val="00CF1E6E"/>
    <w:rsid w:val="00D05B76"/>
    <w:rsid w:val="00D13AAF"/>
    <w:rsid w:val="00D1791C"/>
    <w:rsid w:val="00D212AA"/>
    <w:rsid w:val="00D253B9"/>
    <w:rsid w:val="00D33037"/>
    <w:rsid w:val="00D366AE"/>
    <w:rsid w:val="00D42007"/>
    <w:rsid w:val="00D52BD9"/>
    <w:rsid w:val="00D54AAC"/>
    <w:rsid w:val="00D56C7E"/>
    <w:rsid w:val="00D74FF4"/>
    <w:rsid w:val="00D8558B"/>
    <w:rsid w:val="00D86066"/>
    <w:rsid w:val="00D953FD"/>
    <w:rsid w:val="00D96F20"/>
    <w:rsid w:val="00DA44D5"/>
    <w:rsid w:val="00DA5B25"/>
    <w:rsid w:val="00DB0749"/>
    <w:rsid w:val="00DB42DA"/>
    <w:rsid w:val="00DC183B"/>
    <w:rsid w:val="00DC30CA"/>
    <w:rsid w:val="00DC4CC1"/>
    <w:rsid w:val="00DD49C4"/>
    <w:rsid w:val="00DD4BE3"/>
    <w:rsid w:val="00DD6220"/>
    <w:rsid w:val="00DE4049"/>
    <w:rsid w:val="00DE6226"/>
    <w:rsid w:val="00DF41B5"/>
    <w:rsid w:val="00E05840"/>
    <w:rsid w:val="00E14CDD"/>
    <w:rsid w:val="00E22466"/>
    <w:rsid w:val="00E304A4"/>
    <w:rsid w:val="00E307AD"/>
    <w:rsid w:val="00E31364"/>
    <w:rsid w:val="00E33256"/>
    <w:rsid w:val="00E3425D"/>
    <w:rsid w:val="00E353CC"/>
    <w:rsid w:val="00E5512E"/>
    <w:rsid w:val="00E57E87"/>
    <w:rsid w:val="00E61A32"/>
    <w:rsid w:val="00E61CE7"/>
    <w:rsid w:val="00E631AB"/>
    <w:rsid w:val="00E6609D"/>
    <w:rsid w:val="00E70ADF"/>
    <w:rsid w:val="00E77272"/>
    <w:rsid w:val="00E801F1"/>
    <w:rsid w:val="00E80A54"/>
    <w:rsid w:val="00E83BA2"/>
    <w:rsid w:val="00E857AC"/>
    <w:rsid w:val="00E922BA"/>
    <w:rsid w:val="00E94C02"/>
    <w:rsid w:val="00E961B0"/>
    <w:rsid w:val="00E9624B"/>
    <w:rsid w:val="00EA0B43"/>
    <w:rsid w:val="00EA1A51"/>
    <w:rsid w:val="00EA68C0"/>
    <w:rsid w:val="00EB163B"/>
    <w:rsid w:val="00EB48FC"/>
    <w:rsid w:val="00EC0082"/>
    <w:rsid w:val="00EC767A"/>
    <w:rsid w:val="00ED3A00"/>
    <w:rsid w:val="00ED52E3"/>
    <w:rsid w:val="00ED6114"/>
    <w:rsid w:val="00ED6512"/>
    <w:rsid w:val="00ED7743"/>
    <w:rsid w:val="00EE3911"/>
    <w:rsid w:val="00EE7A29"/>
    <w:rsid w:val="00EF0061"/>
    <w:rsid w:val="00EF3ECD"/>
    <w:rsid w:val="00EF61BF"/>
    <w:rsid w:val="00EF7973"/>
    <w:rsid w:val="00EF7B7B"/>
    <w:rsid w:val="00F040BE"/>
    <w:rsid w:val="00F04115"/>
    <w:rsid w:val="00F10319"/>
    <w:rsid w:val="00F12C98"/>
    <w:rsid w:val="00F256C3"/>
    <w:rsid w:val="00F30830"/>
    <w:rsid w:val="00F3225B"/>
    <w:rsid w:val="00F3553E"/>
    <w:rsid w:val="00F3628C"/>
    <w:rsid w:val="00F40A29"/>
    <w:rsid w:val="00F41E6D"/>
    <w:rsid w:val="00F436B7"/>
    <w:rsid w:val="00F44C04"/>
    <w:rsid w:val="00F44CBC"/>
    <w:rsid w:val="00F46AF4"/>
    <w:rsid w:val="00F472E5"/>
    <w:rsid w:val="00F5309A"/>
    <w:rsid w:val="00F53A55"/>
    <w:rsid w:val="00F551CD"/>
    <w:rsid w:val="00F56F55"/>
    <w:rsid w:val="00F60261"/>
    <w:rsid w:val="00F6254F"/>
    <w:rsid w:val="00F72488"/>
    <w:rsid w:val="00F73C74"/>
    <w:rsid w:val="00F825B4"/>
    <w:rsid w:val="00F82C0F"/>
    <w:rsid w:val="00F879D5"/>
    <w:rsid w:val="00F954CE"/>
    <w:rsid w:val="00F95D17"/>
    <w:rsid w:val="00F96CE2"/>
    <w:rsid w:val="00FA4581"/>
    <w:rsid w:val="00FA4D69"/>
    <w:rsid w:val="00FB15B1"/>
    <w:rsid w:val="00FB555C"/>
    <w:rsid w:val="00FB56C7"/>
    <w:rsid w:val="00FC0B7E"/>
    <w:rsid w:val="00FD5693"/>
    <w:rsid w:val="00FD59B3"/>
    <w:rsid w:val="00FE0F97"/>
    <w:rsid w:val="00FE3FF8"/>
    <w:rsid w:val="00FF1D00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046EA"/>
  <w15:chartTrackingRefBased/>
  <w15:docId w15:val="{7CF69C31-BF4D-439B-A8CD-69D32F85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635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635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635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635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635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35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35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635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635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635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635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635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6355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6355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355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355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6355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6355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635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35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35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635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635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6355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6355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6355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35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355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6355F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A6355F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1530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Křesťan</dc:creator>
  <cp:keywords/>
  <dc:description/>
  <cp:lastModifiedBy>Petr Křesťan</cp:lastModifiedBy>
  <cp:revision>3</cp:revision>
  <dcterms:created xsi:type="dcterms:W3CDTF">2025-12-18T14:13:00Z</dcterms:created>
  <dcterms:modified xsi:type="dcterms:W3CDTF">2025-12-19T07:14:00Z</dcterms:modified>
</cp:coreProperties>
</file>